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2F" w:rsidRDefault="0016502F" w:rsidP="0016502F">
      <w:pPr>
        <w:ind w:left="2832"/>
        <w:jc w:val="right"/>
        <w:rPr>
          <w:b/>
          <w:sz w:val="28"/>
          <w:szCs w:val="28"/>
        </w:rPr>
      </w:pPr>
      <w:r>
        <w:rPr>
          <w:b/>
          <w:sz w:val="28"/>
          <w:szCs w:val="28"/>
        </w:rPr>
        <w:t>ПРОЕКТ</w:t>
      </w:r>
    </w:p>
    <w:p w:rsidR="006260C6" w:rsidRPr="00EC14D2" w:rsidRDefault="006260C6" w:rsidP="006260C6">
      <w:pPr>
        <w:ind w:left="2832"/>
        <w:jc w:val="both"/>
        <w:rPr>
          <w:b/>
          <w:sz w:val="28"/>
          <w:szCs w:val="28"/>
        </w:rPr>
      </w:pPr>
      <w:r w:rsidRPr="00EC14D2">
        <w:rPr>
          <w:b/>
          <w:sz w:val="28"/>
          <w:szCs w:val="28"/>
        </w:rPr>
        <w:t>КОМИТЕТ ВЕТЕРИНАРИИ</w:t>
      </w:r>
    </w:p>
    <w:p w:rsidR="006260C6" w:rsidRPr="00EC14D2" w:rsidRDefault="006260C6" w:rsidP="006260C6">
      <w:pPr>
        <w:jc w:val="center"/>
        <w:rPr>
          <w:b/>
          <w:sz w:val="28"/>
          <w:szCs w:val="28"/>
        </w:rPr>
      </w:pPr>
      <w:r w:rsidRPr="00EC14D2">
        <w:rPr>
          <w:b/>
          <w:sz w:val="28"/>
          <w:szCs w:val="28"/>
        </w:rPr>
        <w:t>ПРИ ПРАВИТЕЛЬСТВЕ КАЛУЖСКОЙ ОБЛАСТИ</w:t>
      </w:r>
    </w:p>
    <w:p w:rsidR="006260C6" w:rsidRPr="00EC14D2" w:rsidRDefault="006260C6" w:rsidP="006260C6">
      <w:pPr>
        <w:jc w:val="center"/>
        <w:rPr>
          <w:b/>
          <w:sz w:val="28"/>
          <w:szCs w:val="28"/>
        </w:rPr>
      </w:pPr>
    </w:p>
    <w:p w:rsidR="006260C6" w:rsidRPr="00EC14D2" w:rsidRDefault="006260C6" w:rsidP="006260C6">
      <w:pPr>
        <w:jc w:val="center"/>
        <w:rPr>
          <w:sz w:val="28"/>
          <w:szCs w:val="28"/>
        </w:rPr>
      </w:pPr>
      <w:r w:rsidRPr="00EC14D2">
        <w:rPr>
          <w:b/>
          <w:sz w:val="28"/>
          <w:szCs w:val="28"/>
        </w:rPr>
        <w:t>ПРИКАЗ</w:t>
      </w:r>
    </w:p>
    <w:p w:rsidR="006260C6" w:rsidRPr="00EC14D2" w:rsidRDefault="006260C6" w:rsidP="006260C6">
      <w:pPr>
        <w:jc w:val="both"/>
        <w:rPr>
          <w:sz w:val="28"/>
          <w:szCs w:val="28"/>
        </w:rPr>
      </w:pPr>
    </w:p>
    <w:p w:rsidR="006260C6" w:rsidRPr="00EC14D2" w:rsidRDefault="006260C6" w:rsidP="006260C6">
      <w:pPr>
        <w:jc w:val="both"/>
        <w:rPr>
          <w:b/>
          <w:sz w:val="28"/>
          <w:szCs w:val="28"/>
        </w:rPr>
      </w:pPr>
    </w:p>
    <w:p w:rsidR="006260C6" w:rsidRPr="00EC14D2" w:rsidRDefault="00B40929" w:rsidP="00B40929">
      <w:pPr>
        <w:jc w:val="center"/>
        <w:rPr>
          <w:b/>
          <w:sz w:val="28"/>
          <w:szCs w:val="28"/>
        </w:rPr>
      </w:pPr>
      <w:r w:rsidRPr="00EC14D2">
        <w:rPr>
          <w:b/>
          <w:sz w:val="28"/>
          <w:szCs w:val="28"/>
        </w:rPr>
        <w:t>от</w:t>
      </w:r>
      <w:r>
        <w:rPr>
          <w:b/>
          <w:sz w:val="28"/>
          <w:szCs w:val="28"/>
        </w:rPr>
        <w:t xml:space="preserve"> «</w:t>
      </w:r>
      <w:r w:rsidR="00023161">
        <w:rPr>
          <w:b/>
          <w:sz w:val="28"/>
          <w:szCs w:val="28"/>
        </w:rPr>
        <w:t>___</w:t>
      </w:r>
      <w:r>
        <w:rPr>
          <w:b/>
          <w:sz w:val="28"/>
          <w:szCs w:val="28"/>
        </w:rPr>
        <w:t xml:space="preserve">» </w:t>
      </w:r>
      <w:r w:rsidR="00023161">
        <w:rPr>
          <w:b/>
          <w:sz w:val="28"/>
          <w:szCs w:val="28"/>
        </w:rPr>
        <w:t>_____</w:t>
      </w:r>
      <w:r>
        <w:rPr>
          <w:b/>
          <w:sz w:val="28"/>
          <w:szCs w:val="28"/>
        </w:rPr>
        <w:t xml:space="preserve"> </w:t>
      </w:r>
      <w:r w:rsidR="006260C6" w:rsidRPr="00EC14D2">
        <w:rPr>
          <w:b/>
          <w:sz w:val="28"/>
          <w:szCs w:val="28"/>
        </w:rPr>
        <w:t>201</w:t>
      </w:r>
      <w:r w:rsidR="00B668DA">
        <w:rPr>
          <w:b/>
          <w:sz w:val="28"/>
          <w:szCs w:val="28"/>
        </w:rPr>
        <w:t>9</w:t>
      </w:r>
      <w:r w:rsidR="006260C6" w:rsidRPr="00EC14D2">
        <w:rPr>
          <w:b/>
          <w:sz w:val="28"/>
          <w:szCs w:val="28"/>
        </w:rPr>
        <w:t xml:space="preserve"> г.</w:t>
      </w:r>
      <w:r w:rsidR="006260C6" w:rsidRPr="00EC14D2">
        <w:rPr>
          <w:b/>
          <w:sz w:val="28"/>
          <w:szCs w:val="28"/>
        </w:rPr>
        <w:tab/>
      </w:r>
      <w:r w:rsidR="006260C6" w:rsidRPr="00EC14D2">
        <w:rPr>
          <w:b/>
          <w:sz w:val="28"/>
          <w:szCs w:val="28"/>
        </w:rPr>
        <w:tab/>
      </w:r>
      <w:r>
        <w:rPr>
          <w:b/>
          <w:sz w:val="28"/>
          <w:szCs w:val="28"/>
        </w:rPr>
        <w:tab/>
      </w:r>
      <w:r w:rsidR="006260C6" w:rsidRPr="00EC14D2">
        <w:rPr>
          <w:b/>
          <w:sz w:val="28"/>
          <w:szCs w:val="28"/>
        </w:rPr>
        <w:tab/>
      </w:r>
      <w:r w:rsidR="006260C6" w:rsidRPr="00EC14D2">
        <w:rPr>
          <w:b/>
          <w:sz w:val="28"/>
          <w:szCs w:val="28"/>
        </w:rPr>
        <w:tab/>
        <w:t xml:space="preserve">                    №___</w:t>
      </w:r>
      <w:r w:rsidR="00023161">
        <w:rPr>
          <w:b/>
          <w:sz w:val="28"/>
          <w:szCs w:val="28"/>
        </w:rPr>
        <w:t>___</w:t>
      </w:r>
      <w:r w:rsidR="006260C6" w:rsidRPr="00EC14D2">
        <w:rPr>
          <w:b/>
          <w:sz w:val="28"/>
          <w:szCs w:val="28"/>
        </w:rPr>
        <w:t>____</w:t>
      </w:r>
    </w:p>
    <w:p w:rsidR="006260C6" w:rsidRPr="002520BD" w:rsidRDefault="006260C6" w:rsidP="002520BD">
      <w:pPr>
        <w:rPr>
          <w:sz w:val="16"/>
          <w:szCs w:val="16"/>
        </w:rPr>
      </w:pPr>
      <w:r w:rsidRPr="002520BD">
        <w:rPr>
          <w:sz w:val="16"/>
          <w:szCs w:val="16"/>
        </w:rPr>
        <w:t xml:space="preserve">                                                                                    </w:t>
      </w:r>
    </w:p>
    <w:p w:rsidR="006260C6" w:rsidRPr="00EC14D2" w:rsidRDefault="006260C6" w:rsidP="004C53E9">
      <w:pPr>
        <w:tabs>
          <w:tab w:val="left" w:pos="6237"/>
        </w:tabs>
        <w:autoSpaceDE w:val="0"/>
        <w:autoSpaceDN w:val="0"/>
        <w:adjustRightInd w:val="0"/>
        <w:ind w:right="3258"/>
        <w:jc w:val="both"/>
        <w:rPr>
          <w:b/>
          <w:sz w:val="28"/>
          <w:szCs w:val="28"/>
        </w:rPr>
      </w:pPr>
      <w:r w:rsidRPr="00EC14D2">
        <w:rPr>
          <w:b/>
          <w:sz w:val="28"/>
          <w:szCs w:val="28"/>
        </w:rPr>
        <w:t>О внесении изменений и дополнений в приказ комитета ветеринарии при Правительстве Калужской области от 27.04.2018 № 316 «Об утверждении административного регламента комитета ветеринарии при Правительстве Калужской области по предоставлению государственной услуги по оформлению ветеринарных сопроводительных документов в электронной форме»</w:t>
      </w:r>
    </w:p>
    <w:p w:rsidR="006260C6" w:rsidRPr="002520BD" w:rsidRDefault="006260C6" w:rsidP="002520BD">
      <w:pPr>
        <w:rPr>
          <w:sz w:val="16"/>
          <w:szCs w:val="16"/>
        </w:rPr>
      </w:pPr>
      <w:r w:rsidRPr="002520BD">
        <w:rPr>
          <w:sz w:val="16"/>
          <w:szCs w:val="16"/>
        </w:rPr>
        <w:t xml:space="preserve"> </w:t>
      </w:r>
    </w:p>
    <w:p w:rsidR="006260C6" w:rsidRPr="00EC14D2" w:rsidRDefault="006260C6" w:rsidP="006260C6">
      <w:pPr>
        <w:tabs>
          <w:tab w:val="left" w:pos="851"/>
        </w:tabs>
        <w:ind w:firstLine="567"/>
        <w:jc w:val="both"/>
        <w:rPr>
          <w:b/>
          <w:sz w:val="28"/>
          <w:szCs w:val="28"/>
        </w:rPr>
      </w:pPr>
      <w:proofErr w:type="gramStart"/>
      <w:r w:rsidRPr="00EC14D2">
        <w:rPr>
          <w:sz w:val="28"/>
          <w:szCs w:val="28"/>
        </w:rPr>
        <w:t>В соответствии с Законом Калужской области от 25.07.1995 № 12 «О нормативных правовых актах органов государственной власти Калужской области», постановлением Правительства Калужской области от 10.10.2011 № 552 «О разработке и утверждении административных регламентов предост</w:t>
      </w:r>
      <w:r w:rsidR="004C53E9">
        <w:rPr>
          <w:sz w:val="28"/>
          <w:szCs w:val="28"/>
        </w:rPr>
        <w:t>авления государственных услуг</w:t>
      </w:r>
      <w:r w:rsidR="004C53E9" w:rsidRPr="00B80730">
        <w:rPr>
          <w:sz w:val="28"/>
          <w:szCs w:val="28"/>
        </w:rPr>
        <w:t>» (в ред. от 21.05.2012 № 253, от 13.07.2012 № 354, от 15.02.2013 № 69, от 21.05.2014 3 308, от 14.09.2015 № 522, от 28.12.2016 № 707</w:t>
      </w:r>
      <w:r w:rsidR="004C53E9">
        <w:rPr>
          <w:sz w:val="28"/>
          <w:szCs w:val="28"/>
        </w:rPr>
        <w:t xml:space="preserve">, </w:t>
      </w:r>
      <w:r w:rsidR="004C53E9" w:rsidRPr="00EF6816">
        <w:rPr>
          <w:sz w:val="28"/>
          <w:szCs w:val="28"/>
        </w:rPr>
        <w:t>от 23.11.2018 № 720</w:t>
      </w:r>
      <w:r w:rsidR="004C53E9" w:rsidRPr="00B80730">
        <w:rPr>
          <w:sz w:val="28"/>
          <w:szCs w:val="28"/>
        </w:rPr>
        <w:t>), положением о</w:t>
      </w:r>
      <w:proofErr w:type="gramEnd"/>
      <w:r w:rsidR="004C53E9" w:rsidRPr="00B80730">
        <w:rPr>
          <w:sz w:val="28"/>
          <w:szCs w:val="28"/>
        </w:rPr>
        <w:t xml:space="preserve"> </w:t>
      </w:r>
      <w:proofErr w:type="gramStart"/>
      <w:r w:rsidR="004C53E9" w:rsidRPr="00B80730">
        <w:rPr>
          <w:sz w:val="28"/>
          <w:szCs w:val="28"/>
        </w:rPr>
        <w:t>комитете</w:t>
      </w:r>
      <w:proofErr w:type="gramEnd"/>
      <w:r w:rsidR="004C53E9" w:rsidRPr="00B80730">
        <w:rPr>
          <w:sz w:val="28"/>
          <w:szCs w:val="28"/>
        </w:rPr>
        <w:t xml:space="preserve"> </w:t>
      </w:r>
      <w:proofErr w:type="gramStart"/>
      <w:r w:rsidR="004C53E9" w:rsidRPr="00B80730">
        <w:rPr>
          <w:sz w:val="28"/>
          <w:szCs w:val="28"/>
        </w:rPr>
        <w:t>ветеринарии при Правительстве Калужской области, утвержденным постановлением Правительства Калужской области от 27.11.2006 № 299 «О комитете ветеринарии при Правительстве Калужской области» (в ред. в ред. Постановлений Правительства Калужской области от 02.09.2011 № 475, от 23.08.2012 № 428, от 18.12.2013 № 689, от 20.05.2015 № 269, от 02.10.2015 № 556, от 22.01.2016 № 24, от 28.07.2016 № 408, от 14.09.2016 № 496</w:t>
      </w:r>
      <w:r w:rsidR="004C53E9">
        <w:rPr>
          <w:sz w:val="28"/>
          <w:szCs w:val="28"/>
        </w:rPr>
        <w:t xml:space="preserve">, </w:t>
      </w:r>
      <w:r w:rsidR="004C53E9" w:rsidRPr="00EF6816">
        <w:rPr>
          <w:sz w:val="28"/>
          <w:szCs w:val="28"/>
        </w:rPr>
        <w:t>от 03.09.2018 № 527, от 26.09.2018 № 581</w:t>
      </w:r>
      <w:r w:rsidR="004C53E9" w:rsidRPr="00B80730">
        <w:rPr>
          <w:sz w:val="28"/>
          <w:szCs w:val="28"/>
        </w:rPr>
        <w:t>),</w:t>
      </w:r>
      <w:r w:rsidR="004C53E9">
        <w:rPr>
          <w:sz w:val="28"/>
          <w:szCs w:val="28"/>
        </w:rPr>
        <w:t xml:space="preserve"> </w:t>
      </w:r>
      <w:r w:rsidRPr="00EC14D2">
        <w:rPr>
          <w:b/>
          <w:sz w:val="28"/>
          <w:szCs w:val="28"/>
        </w:rPr>
        <w:t>приказываю</w:t>
      </w:r>
      <w:r w:rsidRPr="00EC14D2">
        <w:rPr>
          <w:sz w:val="28"/>
          <w:szCs w:val="28"/>
        </w:rPr>
        <w:t>:</w:t>
      </w:r>
      <w:proofErr w:type="gramEnd"/>
    </w:p>
    <w:p w:rsidR="006260C6" w:rsidRPr="00EC14D2" w:rsidRDefault="006260C6" w:rsidP="00EF2E75">
      <w:pPr>
        <w:pStyle w:val="ConsPlusTitle"/>
        <w:jc w:val="center"/>
        <w:rPr>
          <w:rFonts w:ascii="Times New Roman" w:hAnsi="Times New Roman" w:cs="Times New Roman"/>
          <w:sz w:val="28"/>
          <w:szCs w:val="28"/>
        </w:rPr>
      </w:pPr>
    </w:p>
    <w:p w:rsidR="006260C6" w:rsidRPr="00EC14D2" w:rsidRDefault="00C7667C" w:rsidP="00C7667C">
      <w:pPr>
        <w:pStyle w:val="a6"/>
        <w:numPr>
          <w:ilvl w:val="0"/>
          <w:numId w:val="1"/>
        </w:numPr>
        <w:tabs>
          <w:tab w:val="left" w:pos="993"/>
        </w:tabs>
        <w:spacing w:after="0"/>
        <w:ind w:left="0"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Внести изменения в приказ комитета ветеринарии при Правительстве Калужской области от 27.04.2018 № 316 «Об утверждении административного регламента комитета ветеринарии при Правительстве Калужской области по предоставлению государственной услуги по оформлению ветеринарных сопроводительных документов в электронной форме», изложив приложение к приказу </w:t>
      </w:r>
      <w:r w:rsidR="006260C6" w:rsidRPr="00EC14D2">
        <w:rPr>
          <w:rFonts w:ascii="Times New Roman" w:hAnsi="Times New Roman" w:cs="Times New Roman"/>
          <w:sz w:val="28"/>
          <w:szCs w:val="28"/>
        </w:rPr>
        <w:t xml:space="preserve">в редакции </w:t>
      </w:r>
      <w:proofErr w:type="gramStart"/>
      <w:r w:rsidR="006260C6" w:rsidRPr="00EC14D2">
        <w:rPr>
          <w:rFonts w:ascii="Times New Roman" w:hAnsi="Times New Roman" w:cs="Times New Roman"/>
          <w:sz w:val="28"/>
          <w:szCs w:val="28"/>
        </w:rPr>
        <w:t>согласно приложения</w:t>
      </w:r>
      <w:proofErr w:type="gramEnd"/>
      <w:r w:rsidR="006260C6" w:rsidRPr="00EC14D2">
        <w:rPr>
          <w:rFonts w:ascii="Times New Roman" w:hAnsi="Times New Roman" w:cs="Times New Roman"/>
          <w:sz w:val="28"/>
          <w:szCs w:val="28"/>
        </w:rPr>
        <w:t xml:space="preserve"> к настоящему приказу.</w:t>
      </w:r>
    </w:p>
    <w:p w:rsidR="006260C6" w:rsidRPr="00EC14D2" w:rsidRDefault="006260C6" w:rsidP="006260C6">
      <w:pPr>
        <w:pStyle w:val="a6"/>
        <w:numPr>
          <w:ilvl w:val="0"/>
          <w:numId w:val="1"/>
        </w:numPr>
        <w:tabs>
          <w:tab w:val="left" w:pos="993"/>
        </w:tabs>
        <w:spacing w:after="0"/>
        <w:ind w:left="0" w:firstLine="567"/>
        <w:jc w:val="both"/>
        <w:rPr>
          <w:rFonts w:ascii="Times New Roman" w:eastAsia="Times New Roman" w:hAnsi="Times New Roman" w:cs="Times New Roman"/>
          <w:sz w:val="28"/>
          <w:szCs w:val="28"/>
          <w:lang w:eastAsia="ru-RU"/>
        </w:rPr>
      </w:pPr>
      <w:r w:rsidRPr="00EC14D2">
        <w:rPr>
          <w:rFonts w:ascii="Times New Roman" w:hAnsi="Times New Roman" w:cs="Times New Roman"/>
          <w:sz w:val="28"/>
          <w:szCs w:val="28"/>
        </w:rPr>
        <w:t xml:space="preserve">Настоящий приказ вступает в силу </w:t>
      </w:r>
      <w:r w:rsidR="00EC0FE2">
        <w:rPr>
          <w:rFonts w:ascii="Times New Roman" w:hAnsi="Times New Roman" w:cs="Times New Roman"/>
          <w:sz w:val="28"/>
          <w:szCs w:val="28"/>
        </w:rPr>
        <w:t xml:space="preserve">по истечении десяти дней </w:t>
      </w:r>
      <w:r w:rsidRPr="00EC14D2">
        <w:rPr>
          <w:rFonts w:ascii="Times New Roman" w:hAnsi="Times New Roman" w:cs="Times New Roman"/>
          <w:sz w:val="28"/>
          <w:szCs w:val="28"/>
        </w:rPr>
        <w:t>с момента его официального опубликования</w:t>
      </w:r>
      <w:r w:rsidRPr="00EC14D2">
        <w:rPr>
          <w:rFonts w:ascii="Times New Roman" w:eastAsia="Times New Roman" w:hAnsi="Times New Roman" w:cs="Times New Roman"/>
          <w:sz w:val="28"/>
          <w:szCs w:val="28"/>
          <w:lang w:eastAsia="ru-RU"/>
        </w:rPr>
        <w:t>.</w:t>
      </w:r>
    </w:p>
    <w:p w:rsidR="006260C6" w:rsidRPr="00EC14D2" w:rsidRDefault="006260C6" w:rsidP="006260C6">
      <w:pPr>
        <w:rPr>
          <w:b/>
          <w:sz w:val="28"/>
          <w:szCs w:val="28"/>
        </w:rPr>
      </w:pPr>
    </w:p>
    <w:p w:rsidR="006260C6" w:rsidRPr="00EC14D2" w:rsidRDefault="006260C6" w:rsidP="006260C6">
      <w:pPr>
        <w:rPr>
          <w:b/>
          <w:sz w:val="28"/>
          <w:szCs w:val="28"/>
        </w:rPr>
      </w:pPr>
      <w:r w:rsidRPr="00EC14D2">
        <w:rPr>
          <w:b/>
          <w:sz w:val="28"/>
          <w:szCs w:val="28"/>
        </w:rPr>
        <w:t xml:space="preserve">Председатель  </w:t>
      </w:r>
    </w:p>
    <w:p w:rsidR="00575BC7" w:rsidRDefault="006260C6" w:rsidP="00BA78D5">
      <w:pPr>
        <w:rPr>
          <w:b/>
          <w:sz w:val="28"/>
          <w:szCs w:val="28"/>
        </w:rPr>
      </w:pPr>
      <w:r w:rsidRPr="00EC14D2">
        <w:rPr>
          <w:b/>
          <w:sz w:val="28"/>
          <w:szCs w:val="28"/>
        </w:rPr>
        <w:lastRenderedPageBreak/>
        <w:t>комитета ветеринарии                                                          С.И. Соколовский</w:t>
      </w:r>
    </w:p>
    <w:p w:rsidR="00575BC7" w:rsidRDefault="00575BC7" w:rsidP="00BA78D5">
      <w:pPr>
        <w:rPr>
          <w:b/>
          <w:sz w:val="28"/>
          <w:szCs w:val="28"/>
        </w:rPr>
      </w:pPr>
    </w:p>
    <w:p w:rsidR="00575BC7" w:rsidRDefault="00575BC7" w:rsidP="00BA78D5">
      <w:pPr>
        <w:rPr>
          <w:b/>
          <w:sz w:val="28"/>
          <w:szCs w:val="28"/>
        </w:rPr>
      </w:pPr>
      <w:bookmarkStart w:id="0" w:name="_GoBack"/>
      <w:bookmarkEnd w:id="0"/>
    </w:p>
    <w:p w:rsidR="00575BC7" w:rsidRDefault="00575BC7" w:rsidP="00BA78D5">
      <w:pPr>
        <w:rPr>
          <w:b/>
          <w:sz w:val="28"/>
          <w:szCs w:val="28"/>
        </w:rPr>
      </w:pPr>
    </w:p>
    <w:p w:rsidR="00575BC7" w:rsidRDefault="00575BC7" w:rsidP="00BA78D5">
      <w:pPr>
        <w:rPr>
          <w:b/>
          <w:sz w:val="28"/>
          <w:szCs w:val="28"/>
        </w:rPr>
      </w:pPr>
    </w:p>
    <w:p w:rsidR="00575BC7" w:rsidRDefault="00575BC7" w:rsidP="00BA78D5">
      <w:pPr>
        <w:rPr>
          <w:b/>
          <w:sz w:val="28"/>
          <w:szCs w:val="28"/>
        </w:rPr>
      </w:pPr>
    </w:p>
    <w:p w:rsidR="00575BC7" w:rsidRDefault="00575BC7" w:rsidP="00BA78D5">
      <w:pPr>
        <w:rPr>
          <w:b/>
          <w:sz w:val="28"/>
          <w:szCs w:val="28"/>
        </w:rPr>
      </w:pPr>
    </w:p>
    <w:p w:rsidR="00C7667C" w:rsidRPr="00EC14D2" w:rsidRDefault="00C7667C" w:rsidP="00575BC7">
      <w:pPr>
        <w:tabs>
          <w:tab w:val="left" w:pos="9356"/>
        </w:tabs>
        <w:rPr>
          <w:b/>
          <w:sz w:val="16"/>
          <w:szCs w:val="16"/>
        </w:rPr>
      </w:pPr>
      <w:r w:rsidRPr="00EC14D2">
        <w:rPr>
          <w:b/>
          <w:sz w:val="16"/>
          <w:szCs w:val="16"/>
        </w:rPr>
        <w:br w:type="page"/>
      </w:r>
    </w:p>
    <w:p w:rsidR="00C7667C" w:rsidRPr="0046132C" w:rsidRDefault="00C7667C" w:rsidP="00C7667C">
      <w:pPr>
        <w:ind w:left="4253"/>
        <w:rPr>
          <w:bCs/>
          <w:sz w:val="28"/>
          <w:szCs w:val="28"/>
        </w:rPr>
      </w:pPr>
      <w:r w:rsidRPr="0046132C">
        <w:rPr>
          <w:bCs/>
          <w:sz w:val="28"/>
          <w:szCs w:val="28"/>
        </w:rPr>
        <w:lastRenderedPageBreak/>
        <w:t xml:space="preserve">Приложение </w:t>
      </w:r>
    </w:p>
    <w:p w:rsidR="00C7667C" w:rsidRPr="0046132C" w:rsidRDefault="00C7667C" w:rsidP="00C7667C">
      <w:pPr>
        <w:ind w:left="4253"/>
        <w:rPr>
          <w:bCs/>
          <w:sz w:val="28"/>
          <w:szCs w:val="28"/>
        </w:rPr>
      </w:pPr>
      <w:r w:rsidRPr="0046132C">
        <w:rPr>
          <w:bCs/>
          <w:sz w:val="28"/>
          <w:szCs w:val="28"/>
        </w:rPr>
        <w:t xml:space="preserve">к приказу комитета ветеринарии при Правительстве Калужской области </w:t>
      </w:r>
    </w:p>
    <w:p w:rsidR="00C7667C" w:rsidRPr="0046132C" w:rsidRDefault="00C7667C" w:rsidP="00C7667C">
      <w:pPr>
        <w:ind w:left="4253"/>
        <w:rPr>
          <w:bCs/>
          <w:sz w:val="28"/>
          <w:szCs w:val="28"/>
        </w:rPr>
      </w:pPr>
      <w:r w:rsidRPr="0046132C">
        <w:rPr>
          <w:bCs/>
          <w:sz w:val="28"/>
          <w:szCs w:val="28"/>
        </w:rPr>
        <w:t>от «_____» __________201</w:t>
      </w:r>
      <w:r w:rsidR="00B668DA" w:rsidRPr="0046132C">
        <w:rPr>
          <w:bCs/>
          <w:sz w:val="28"/>
          <w:szCs w:val="28"/>
        </w:rPr>
        <w:t>9</w:t>
      </w:r>
      <w:r w:rsidRPr="0046132C">
        <w:rPr>
          <w:bCs/>
          <w:sz w:val="28"/>
          <w:szCs w:val="28"/>
        </w:rPr>
        <w:t xml:space="preserve"> г. № _______</w:t>
      </w:r>
    </w:p>
    <w:p w:rsidR="00C7667C" w:rsidRPr="0046132C" w:rsidRDefault="00C7667C" w:rsidP="00C7667C">
      <w:pPr>
        <w:ind w:left="4253"/>
        <w:rPr>
          <w:bCs/>
          <w:sz w:val="28"/>
          <w:szCs w:val="28"/>
        </w:rPr>
      </w:pPr>
    </w:p>
    <w:p w:rsidR="006260C6" w:rsidRPr="0046132C" w:rsidRDefault="00C7667C" w:rsidP="006260C6">
      <w:pPr>
        <w:ind w:left="4253"/>
        <w:rPr>
          <w:bCs/>
          <w:sz w:val="28"/>
          <w:szCs w:val="28"/>
        </w:rPr>
      </w:pPr>
      <w:r w:rsidRPr="0046132C">
        <w:rPr>
          <w:bCs/>
          <w:sz w:val="28"/>
          <w:szCs w:val="28"/>
        </w:rPr>
        <w:t>«</w:t>
      </w:r>
      <w:r w:rsidR="006260C6" w:rsidRPr="0046132C">
        <w:rPr>
          <w:bCs/>
          <w:sz w:val="28"/>
          <w:szCs w:val="28"/>
        </w:rPr>
        <w:t xml:space="preserve">Приложение </w:t>
      </w:r>
    </w:p>
    <w:p w:rsidR="006260C6" w:rsidRPr="0046132C" w:rsidRDefault="006260C6" w:rsidP="006260C6">
      <w:pPr>
        <w:ind w:left="4253"/>
        <w:rPr>
          <w:bCs/>
          <w:sz w:val="28"/>
          <w:szCs w:val="28"/>
        </w:rPr>
      </w:pPr>
      <w:r w:rsidRPr="0046132C">
        <w:rPr>
          <w:bCs/>
          <w:sz w:val="28"/>
          <w:szCs w:val="28"/>
        </w:rPr>
        <w:t xml:space="preserve">к приказу комитета ветеринарии при Правительстве Калужской области </w:t>
      </w:r>
    </w:p>
    <w:p w:rsidR="006260C6" w:rsidRPr="0046132C" w:rsidRDefault="006260C6" w:rsidP="006260C6">
      <w:pPr>
        <w:ind w:left="4253"/>
        <w:rPr>
          <w:bCs/>
          <w:sz w:val="28"/>
          <w:szCs w:val="28"/>
        </w:rPr>
      </w:pPr>
      <w:r w:rsidRPr="0046132C">
        <w:rPr>
          <w:bCs/>
          <w:sz w:val="28"/>
          <w:szCs w:val="28"/>
        </w:rPr>
        <w:t>от 27.04.2018 г. № 316</w:t>
      </w:r>
    </w:p>
    <w:p w:rsidR="006260C6" w:rsidRPr="00EC14D2" w:rsidRDefault="006260C6" w:rsidP="00EF2E75">
      <w:pPr>
        <w:pStyle w:val="ConsPlusTitle"/>
        <w:jc w:val="center"/>
        <w:rPr>
          <w:rFonts w:ascii="Times New Roman" w:hAnsi="Times New Roman" w:cs="Times New Roman"/>
          <w:sz w:val="28"/>
          <w:szCs w:val="28"/>
        </w:rPr>
      </w:pPr>
    </w:p>
    <w:p w:rsidR="00A959DB" w:rsidRPr="00EC14D2" w:rsidRDefault="00520640" w:rsidP="00EF2E75">
      <w:pPr>
        <w:pStyle w:val="ConsPlusTitle"/>
        <w:jc w:val="center"/>
        <w:rPr>
          <w:rFonts w:ascii="Times New Roman" w:hAnsi="Times New Roman" w:cs="Times New Roman"/>
          <w:sz w:val="28"/>
          <w:szCs w:val="28"/>
        </w:rPr>
      </w:pPr>
      <w:r w:rsidRPr="00EC14D2">
        <w:rPr>
          <w:rFonts w:ascii="Times New Roman" w:hAnsi="Times New Roman" w:cs="Times New Roman"/>
          <w:sz w:val="28"/>
          <w:szCs w:val="28"/>
        </w:rPr>
        <w:t>Административный регламент</w:t>
      </w:r>
    </w:p>
    <w:p w:rsidR="00A959DB" w:rsidRPr="00EC14D2" w:rsidRDefault="00520640" w:rsidP="00EF2E75">
      <w:pPr>
        <w:pStyle w:val="ConsPlusTitle"/>
        <w:jc w:val="center"/>
        <w:rPr>
          <w:rFonts w:ascii="Times New Roman" w:hAnsi="Times New Roman" w:cs="Times New Roman"/>
          <w:sz w:val="28"/>
          <w:szCs w:val="28"/>
        </w:rPr>
      </w:pPr>
      <w:r w:rsidRPr="00EC14D2">
        <w:rPr>
          <w:rFonts w:ascii="Times New Roman" w:hAnsi="Times New Roman" w:cs="Times New Roman"/>
          <w:sz w:val="28"/>
          <w:szCs w:val="28"/>
        </w:rPr>
        <w:t>комитета ветеринарии при Правительстве Калужской области по предоставлению государственной услуги по оформлению ветеринарных сопроводительных документов в электронной форме</w:t>
      </w:r>
    </w:p>
    <w:p w:rsidR="00520640" w:rsidRPr="00EC14D2" w:rsidRDefault="00520640" w:rsidP="00EF2E75">
      <w:pPr>
        <w:rPr>
          <w:sz w:val="28"/>
          <w:szCs w:val="28"/>
        </w:rPr>
      </w:pPr>
    </w:p>
    <w:p w:rsidR="00A959DB" w:rsidRPr="00EC14D2" w:rsidRDefault="00A959DB" w:rsidP="00EF2E75">
      <w:pPr>
        <w:pStyle w:val="ConsPlusNormal"/>
        <w:jc w:val="center"/>
        <w:outlineLvl w:val="1"/>
        <w:rPr>
          <w:rFonts w:ascii="Times New Roman" w:hAnsi="Times New Roman" w:cs="Times New Roman"/>
          <w:sz w:val="28"/>
          <w:szCs w:val="28"/>
        </w:rPr>
      </w:pPr>
      <w:r w:rsidRPr="00EC14D2">
        <w:rPr>
          <w:rFonts w:ascii="Times New Roman" w:hAnsi="Times New Roman" w:cs="Times New Roman"/>
          <w:sz w:val="28"/>
          <w:szCs w:val="28"/>
        </w:rPr>
        <w:t>1. Общие положения</w:t>
      </w:r>
    </w:p>
    <w:p w:rsidR="00A959DB" w:rsidRPr="00EC14D2" w:rsidRDefault="00A959DB" w:rsidP="00EF2E75">
      <w:pPr>
        <w:pStyle w:val="ConsPlusNormal"/>
        <w:jc w:val="both"/>
        <w:rPr>
          <w:rFonts w:ascii="Times New Roman" w:hAnsi="Times New Roman" w:cs="Times New Roman"/>
          <w:sz w:val="28"/>
          <w:szCs w:val="28"/>
        </w:rPr>
      </w:pPr>
    </w:p>
    <w:p w:rsidR="00A959DB" w:rsidRDefault="00A959DB" w:rsidP="00331468">
      <w:pPr>
        <w:pStyle w:val="ConsPlusNormal"/>
        <w:numPr>
          <w:ilvl w:val="1"/>
          <w:numId w:val="2"/>
        </w:numPr>
        <w:tabs>
          <w:tab w:val="left" w:pos="993"/>
        </w:tabs>
        <w:ind w:left="0" w:firstLine="567"/>
        <w:jc w:val="center"/>
        <w:rPr>
          <w:rFonts w:ascii="Times New Roman" w:hAnsi="Times New Roman" w:cs="Times New Roman"/>
          <w:sz w:val="28"/>
          <w:szCs w:val="28"/>
        </w:rPr>
      </w:pPr>
      <w:r w:rsidRPr="00EC14D2">
        <w:rPr>
          <w:rFonts w:ascii="Times New Roman" w:hAnsi="Times New Roman" w:cs="Times New Roman"/>
          <w:sz w:val="28"/>
          <w:szCs w:val="28"/>
        </w:rPr>
        <w:t>Предмет регулирования административного регламента предоставления государственной услуги.</w:t>
      </w:r>
    </w:p>
    <w:p w:rsidR="00331468" w:rsidRPr="00EC14D2" w:rsidRDefault="00331468" w:rsidP="00331468">
      <w:pPr>
        <w:pStyle w:val="ConsPlusNormal"/>
        <w:ind w:left="1992"/>
        <w:jc w:val="both"/>
        <w:rPr>
          <w:rFonts w:ascii="Times New Roman" w:hAnsi="Times New Roman" w:cs="Times New Roman"/>
          <w:sz w:val="28"/>
          <w:szCs w:val="28"/>
        </w:rPr>
      </w:pPr>
    </w:p>
    <w:p w:rsidR="00A959DB" w:rsidRDefault="00A959DB" w:rsidP="00EF2E75">
      <w:pPr>
        <w:pStyle w:val="ConsPlusNormal"/>
        <w:ind w:firstLine="567"/>
        <w:jc w:val="both"/>
        <w:rPr>
          <w:rFonts w:ascii="Times New Roman" w:hAnsi="Times New Roman" w:cs="Times New Roman"/>
          <w:sz w:val="28"/>
          <w:szCs w:val="28"/>
        </w:rPr>
      </w:pPr>
      <w:proofErr w:type="gramStart"/>
      <w:r w:rsidRPr="00EC14D2">
        <w:rPr>
          <w:rFonts w:ascii="Times New Roman" w:hAnsi="Times New Roman" w:cs="Times New Roman"/>
          <w:sz w:val="28"/>
          <w:szCs w:val="28"/>
        </w:rPr>
        <w:t xml:space="preserve">Административный регламент </w:t>
      </w:r>
      <w:r w:rsidR="00520640" w:rsidRPr="00EC14D2">
        <w:rPr>
          <w:rFonts w:ascii="Times New Roman" w:hAnsi="Times New Roman" w:cs="Times New Roman"/>
          <w:sz w:val="28"/>
          <w:szCs w:val="28"/>
        </w:rPr>
        <w:t xml:space="preserve">комитета ветеринарии при Правительстве Калужской области по предоставлению государственной услуги по оформлению ветеринарных сопроводительных документов в электронной форме </w:t>
      </w:r>
      <w:r w:rsidRPr="00EC14D2">
        <w:rPr>
          <w:rFonts w:ascii="Times New Roman" w:hAnsi="Times New Roman" w:cs="Times New Roman"/>
          <w:sz w:val="28"/>
          <w:szCs w:val="28"/>
        </w:rPr>
        <w:t>(далее - административный регламент и государственная услуга) разработан в целях повышения качества предоставления государственной услуги и определяет сроки и последовательность действий (административных процедур) при ее предоставлении, устанавливает порядок и стандарт предоставления государственной услуги.</w:t>
      </w:r>
      <w:proofErr w:type="gramEnd"/>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1.2. Описание заявителей, имеющих право получать государственную услугу.</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1.2.1. </w:t>
      </w:r>
      <w:proofErr w:type="gramStart"/>
      <w:r w:rsidRPr="00EC14D2">
        <w:rPr>
          <w:rFonts w:ascii="Times New Roman" w:hAnsi="Times New Roman" w:cs="Times New Roman"/>
          <w:sz w:val="28"/>
          <w:szCs w:val="28"/>
        </w:rPr>
        <w:t xml:space="preserve">Право на получение государственной услуги по </w:t>
      </w:r>
      <w:r w:rsidR="00520640" w:rsidRPr="00EC14D2">
        <w:rPr>
          <w:rFonts w:ascii="Times New Roman" w:hAnsi="Times New Roman" w:cs="Times New Roman"/>
          <w:sz w:val="28"/>
          <w:szCs w:val="28"/>
        </w:rPr>
        <w:t>оформлению ветеринарных сопроводительных документов в электронной форме</w:t>
      </w:r>
      <w:r w:rsidRPr="00EC14D2">
        <w:rPr>
          <w:rFonts w:ascii="Times New Roman" w:hAnsi="Times New Roman" w:cs="Times New Roman"/>
          <w:sz w:val="28"/>
          <w:szCs w:val="28"/>
        </w:rPr>
        <w:t xml:space="preserve"> </w:t>
      </w:r>
      <w:r w:rsidR="00B33462" w:rsidRPr="00EC14D2">
        <w:rPr>
          <w:rFonts w:ascii="Times New Roman" w:hAnsi="Times New Roman" w:cs="Times New Roman"/>
          <w:sz w:val="28"/>
          <w:szCs w:val="28"/>
        </w:rPr>
        <w:t xml:space="preserve">(далее – </w:t>
      </w:r>
      <w:proofErr w:type="spellStart"/>
      <w:r w:rsidR="00B33462" w:rsidRPr="00EC14D2">
        <w:rPr>
          <w:rFonts w:ascii="Times New Roman" w:hAnsi="Times New Roman" w:cs="Times New Roman"/>
          <w:sz w:val="28"/>
          <w:szCs w:val="28"/>
        </w:rPr>
        <w:t>эВСД</w:t>
      </w:r>
      <w:proofErr w:type="spellEnd"/>
      <w:r w:rsidR="00B33462" w:rsidRPr="00EC14D2">
        <w:rPr>
          <w:rFonts w:ascii="Times New Roman" w:hAnsi="Times New Roman" w:cs="Times New Roman"/>
          <w:sz w:val="28"/>
          <w:szCs w:val="28"/>
        </w:rPr>
        <w:t xml:space="preserve">) </w:t>
      </w:r>
      <w:r w:rsidRPr="00EC14D2">
        <w:rPr>
          <w:rFonts w:ascii="Times New Roman" w:hAnsi="Times New Roman" w:cs="Times New Roman"/>
          <w:sz w:val="28"/>
          <w:szCs w:val="28"/>
        </w:rPr>
        <w:t>имеют юридические лица</w:t>
      </w:r>
      <w:r w:rsidR="00520640" w:rsidRPr="00EC14D2">
        <w:rPr>
          <w:rFonts w:ascii="Times New Roman" w:hAnsi="Times New Roman" w:cs="Times New Roman"/>
          <w:sz w:val="28"/>
          <w:szCs w:val="28"/>
        </w:rPr>
        <w:t>,</w:t>
      </w:r>
      <w:r w:rsidRPr="00EC14D2">
        <w:rPr>
          <w:rFonts w:ascii="Times New Roman" w:hAnsi="Times New Roman" w:cs="Times New Roman"/>
          <w:sz w:val="28"/>
          <w:szCs w:val="28"/>
        </w:rPr>
        <w:t xml:space="preserve"> индивидуальные предприниматели</w:t>
      </w:r>
      <w:r w:rsidR="00520640" w:rsidRPr="00EC14D2">
        <w:rPr>
          <w:rFonts w:ascii="Times New Roman" w:hAnsi="Times New Roman" w:cs="Times New Roman"/>
          <w:sz w:val="28"/>
          <w:szCs w:val="28"/>
        </w:rPr>
        <w:t xml:space="preserve">, физические лица, осуществляющие производство, перемещение (перевозку), передачу права собственности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 на товары, подконтрольные государственной ветеринарной службе </w:t>
      </w:r>
      <w:r w:rsidRPr="00EC14D2">
        <w:rPr>
          <w:rFonts w:ascii="Times New Roman" w:hAnsi="Times New Roman" w:cs="Times New Roman"/>
          <w:sz w:val="28"/>
          <w:szCs w:val="28"/>
        </w:rPr>
        <w:t>(далее - заявители).</w:t>
      </w:r>
      <w:proofErr w:type="gramEnd"/>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1.2.2. </w:t>
      </w:r>
      <w:proofErr w:type="gramStart"/>
      <w:r w:rsidRPr="00EC14D2">
        <w:rPr>
          <w:rFonts w:ascii="Times New Roman" w:hAnsi="Times New Roman" w:cs="Times New Roman"/>
          <w:sz w:val="28"/>
          <w:szCs w:val="28"/>
        </w:rPr>
        <w:t xml:space="preserve">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w:t>
      </w:r>
      <w:r w:rsidRPr="00EC14D2">
        <w:rPr>
          <w:rFonts w:ascii="Times New Roman" w:hAnsi="Times New Roman" w:cs="Times New Roman"/>
          <w:sz w:val="28"/>
          <w:szCs w:val="28"/>
        </w:rPr>
        <w:lastRenderedPageBreak/>
        <w:t xml:space="preserve">имени при взаимодействии с </w:t>
      </w:r>
      <w:r w:rsidR="00520640" w:rsidRPr="00EC14D2">
        <w:rPr>
          <w:rFonts w:ascii="Times New Roman" w:hAnsi="Times New Roman" w:cs="Times New Roman"/>
          <w:sz w:val="28"/>
          <w:szCs w:val="28"/>
        </w:rPr>
        <w:t xml:space="preserve">подведомственными </w:t>
      </w:r>
      <w:r w:rsidR="00EF6816" w:rsidRPr="00EC14D2">
        <w:rPr>
          <w:rFonts w:ascii="Times New Roman" w:hAnsi="Times New Roman" w:cs="Times New Roman"/>
          <w:sz w:val="28"/>
          <w:szCs w:val="28"/>
        </w:rPr>
        <w:t>комитет</w:t>
      </w:r>
      <w:r w:rsidR="00EF6816">
        <w:rPr>
          <w:rFonts w:ascii="Times New Roman" w:hAnsi="Times New Roman" w:cs="Times New Roman"/>
          <w:sz w:val="28"/>
          <w:szCs w:val="28"/>
        </w:rPr>
        <w:t>у</w:t>
      </w:r>
      <w:r w:rsidR="00EF6816" w:rsidRPr="00EC14D2">
        <w:rPr>
          <w:rFonts w:ascii="Times New Roman" w:hAnsi="Times New Roman" w:cs="Times New Roman"/>
          <w:sz w:val="28"/>
          <w:szCs w:val="28"/>
        </w:rPr>
        <w:t xml:space="preserve"> ветеринарии при Правительстве Калужской области </w:t>
      </w:r>
      <w:r w:rsidR="00520640" w:rsidRPr="00EC14D2">
        <w:rPr>
          <w:rFonts w:ascii="Times New Roman" w:hAnsi="Times New Roman" w:cs="Times New Roman"/>
          <w:sz w:val="28"/>
          <w:szCs w:val="28"/>
        </w:rPr>
        <w:t>учреждениями</w:t>
      </w:r>
      <w:r w:rsidRPr="00EC14D2">
        <w:rPr>
          <w:rFonts w:ascii="Times New Roman" w:hAnsi="Times New Roman" w:cs="Times New Roman"/>
          <w:sz w:val="28"/>
          <w:szCs w:val="28"/>
        </w:rPr>
        <w:t xml:space="preserve"> (далее </w:t>
      </w:r>
      <w:r w:rsidR="00520640" w:rsidRPr="00EC14D2">
        <w:rPr>
          <w:rFonts w:ascii="Times New Roman" w:hAnsi="Times New Roman" w:cs="Times New Roman"/>
          <w:sz w:val="28"/>
          <w:szCs w:val="28"/>
        </w:rPr>
        <w:t>–</w:t>
      </w:r>
      <w:r w:rsidRPr="00EC14D2">
        <w:rPr>
          <w:rFonts w:ascii="Times New Roman" w:hAnsi="Times New Roman" w:cs="Times New Roman"/>
          <w:sz w:val="28"/>
          <w:szCs w:val="28"/>
        </w:rPr>
        <w:t xml:space="preserve"> </w:t>
      </w:r>
      <w:r w:rsidR="00EF6816" w:rsidRPr="00EC14D2">
        <w:rPr>
          <w:rFonts w:ascii="Times New Roman" w:hAnsi="Times New Roman" w:cs="Times New Roman"/>
          <w:sz w:val="28"/>
          <w:szCs w:val="28"/>
        </w:rPr>
        <w:t>учреждение ветеринарии</w:t>
      </w:r>
      <w:r w:rsidRPr="00EC14D2">
        <w:rPr>
          <w:rFonts w:ascii="Times New Roman" w:hAnsi="Times New Roman" w:cs="Times New Roman"/>
          <w:sz w:val="28"/>
          <w:szCs w:val="28"/>
        </w:rPr>
        <w:t>) при предоставлении государственной услуги (далее также - заявители).</w:t>
      </w:r>
      <w:proofErr w:type="gramEnd"/>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1.3. Требования к порядку информирования о предоставлении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C357DE" w:rsidRPr="00C357DE" w:rsidRDefault="00A959DB" w:rsidP="00C357DE">
      <w:pPr>
        <w:pStyle w:val="ConsPlusNormal"/>
        <w:ind w:firstLine="567"/>
        <w:jc w:val="both"/>
        <w:rPr>
          <w:rFonts w:ascii="Times New Roman" w:hAnsi="Times New Roman" w:cs="Times New Roman"/>
          <w:sz w:val="28"/>
          <w:szCs w:val="28"/>
        </w:rPr>
      </w:pPr>
      <w:r w:rsidRPr="00C357DE">
        <w:rPr>
          <w:rFonts w:ascii="Times New Roman" w:hAnsi="Times New Roman" w:cs="Times New Roman"/>
          <w:sz w:val="28"/>
          <w:szCs w:val="28"/>
        </w:rPr>
        <w:t xml:space="preserve">1.3.1. </w:t>
      </w:r>
      <w:r w:rsidR="00C357DE" w:rsidRPr="00C357DE">
        <w:rPr>
          <w:rFonts w:ascii="Times New Roman" w:hAnsi="Times New Roman" w:cs="Times New Roman"/>
          <w:sz w:val="28"/>
          <w:szCs w:val="28"/>
        </w:rPr>
        <w:t xml:space="preserve">Информирование о предоставлении государственной услуги осуществляется должностными лицами комитета ветеринарии при Правительстве Калужской области (далее – комитет), </w:t>
      </w:r>
      <w:r w:rsidR="00C357DE" w:rsidRPr="00EC14D2">
        <w:rPr>
          <w:rFonts w:ascii="Times New Roman" w:hAnsi="Times New Roman" w:cs="Times New Roman"/>
          <w:sz w:val="28"/>
          <w:szCs w:val="28"/>
        </w:rPr>
        <w:t>а также подведомственных комитету учреждениях ветеринарии</w:t>
      </w:r>
      <w:r w:rsidR="00C357DE">
        <w:rPr>
          <w:rFonts w:ascii="Times New Roman" w:hAnsi="Times New Roman" w:cs="Times New Roman"/>
          <w:sz w:val="28"/>
          <w:szCs w:val="28"/>
        </w:rPr>
        <w:t>,</w:t>
      </w:r>
      <w:r w:rsidR="00C357DE" w:rsidRPr="00C357DE">
        <w:rPr>
          <w:rFonts w:ascii="Times New Roman" w:hAnsi="Times New Roman" w:cs="Times New Roman"/>
          <w:sz w:val="28"/>
          <w:szCs w:val="28"/>
        </w:rPr>
        <w:t xml:space="preserve"> ответственными за информирование о предоставлении государственной услуги (далее - должностные лица, ответственные за информирование).</w:t>
      </w:r>
    </w:p>
    <w:p w:rsidR="00C357DE" w:rsidRPr="00C357DE" w:rsidRDefault="00C357DE" w:rsidP="00C357DE">
      <w:pPr>
        <w:pStyle w:val="ConsPlusNormal"/>
        <w:ind w:firstLine="567"/>
        <w:jc w:val="both"/>
        <w:rPr>
          <w:rFonts w:ascii="Times New Roman" w:hAnsi="Times New Roman" w:cs="Times New Roman"/>
          <w:sz w:val="28"/>
          <w:szCs w:val="28"/>
        </w:rPr>
      </w:pPr>
      <w:r w:rsidRPr="00C357DE">
        <w:rPr>
          <w:rFonts w:ascii="Times New Roman" w:hAnsi="Times New Roman" w:cs="Times New Roman"/>
          <w:sz w:val="28"/>
          <w:szCs w:val="28"/>
        </w:rPr>
        <w:t>Должностные лица</w:t>
      </w:r>
      <w:r>
        <w:rPr>
          <w:rFonts w:ascii="Times New Roman" w:hAnsi="Times New Roman" w:cs="Times New Roman"/>
          <w:sz w:val="28"/>
          <w:szCs w:val="28"/>
        </w:rPr>
        <w:t xml:space="preserve"> комитета</w:t>
      </w:r>
      <w:r w:rsidRPr="00C357DE">
        <w:rPr>
          <w:rFonts w:ascii="Times New Roman" w:hAnsi="Times New Roman" w:cs="Times New Roman"/>
          <w:sz w:val="28"/>
          <w:szCs w:val="28"/>
        </w:rPr>
        <w:t xml:space="preserve">, ответственные за информирование, определяются актом комитета, который размещается на официальном сайте </w:t>
      </w:r>
      <w:r>
        <w:rPr>
          <w:rFonts w:ascii="Times New Roman" w:hAnsi="Times New Roman" w:cs="Times New Roman"/>
          <w:sz w:val="28"/>
          <w:szCs w:val="28"/>
        </w:rPr>
        <w:t>комитета</w:t>
      </w:r>
      <w:r w:rsidRPr="00C357DE">
        <w:rPr>
          <w:rFonts w:ascii="Times New Roman" w:hAnsi="Times New Roman" w:cs="Times New Roman"/>
          <w:sz w:val="28"/>
          <w:szCs w:val="28"/>
        </w:rPr>
        <w:t xml:space="preserve"> в информационно-телекоммуникационной сети Интернет http://admoblkaluga.ru/sub/</w:t>
      </w:r>
      <w:r w:rsidRPr="00EC14D2">
        <w:rPr>
          <w:rFonts w:ascii="Times New Roman" w:hAnsi="Times New Roman" w:cs="Times New Roman"/>
          <w:sz w:val="28"/>
          <w:szCs w:val="28"/>
        </w:rPr>
        <w:t>veter</w:t>
      </w:r>
      <w:r w:rsidRPr="00C357DE">
        <w:rPr>
          <w:rFonts w:ascii="Times New Roman" w:hAnsi="Times New Roman" w:cs="Times New Roman"/>
          <w:sz w:val="28"/>
          <w:szCs w:val="28"/>
        </w:rPr>
        <w:t>/ и на информационном стенде комитета.</w:t>
      </w:r>
    </w:p>
    <w:p w:rsidR="00C357DE" w:rsidRPr="00C357DE" w:rsidRDefault="00C357DE" w:rsidP="00C357DE">
      <w:pPr>
        <w:pStyle w:val="ConsPlusNormal"/>
        <w:ind w:firstLine="567"/>
        <w:jc w:val="both"/>
        <w:rPr>
          <w:rFonts w:ascii="Times New Roman" w:hAnsi="Times New Roman" w:cs="Times New Roman"/>
          <w:sz w:val="28"/>
          <w:szCs w:val="28"/>
        </w:rPr>
      </w:pPr>
      <w:r w:rsidRPr="00C357DE">
        <w:rPr>
          <w:rFonts w:ascii="Times New Roman" w:hAnsi="Times New Roman" w:cs="Times New Roman"/>
          <w:sz w:val="28"/>
          <w:szCs w:val="28"/>
        </w:rPr>
        <w:t>Должностные лица</w:t>
      </w:r>
      <w:r>
        <w:rPr>
          <w:rFonts w:ascii="Times New Roman" w:hAnsi="Times New Roman" w:cs="Times New Roman"/>
          <w:sz w:val="28"/>
          <w:szCs w:val="28"/>
        </w:rPr>
        <w:t xml:space="preserve"> учреждения ветеринарии</w:t>
      </w:r>
      <w:r w:rsidRPr="00C357DE">
        <w:rPr>
          <w:rFonts w:ascii="Times New Roman" w:hAnsi="Times New Roman" w:cs="Times New Roman"/>
          <w:sz w:val="28"/>
          <w:szCs w:val="28"/>
        </w:rPr>
        <w:t xml:space="preserve">, ответственные за информирование, определяются актом </w:t>
      </w:r>
      <w:r>
        <w:rPr>
          <w:rFonts w:ascii="Times New Roman" w:hAnsi="Times New Roman" w:cs="Times New Roman"/>
          <w:sz w:val="28"/>
          <w:szCs w:val="28"/>
        </w:rPr>
        <w:t>учреждения ветеринарии</w:t>
      </w:r>
      <w:r w:rsidRPr="00C357DE">
        <w:rPr>
          <w:rFonts w:ascii="Times New Roman" w:hAnsi="Times New Roman" w:cs="Times New Roman"/>
          <w:sz w:val="28"/>
          <w:szCs w:val="28"/>
        </w:rPr>
        <w:t xml:space="preserve">, который размещается на официальном сайте </w:t>
      </w:r>
      <w:r>
        <w:rPr>
          <w:rFonts w:ascii="Times New Roman" w:hAnsi="Times New Roman" w:cs="Times New Roman"/>
          <w:sz w:val="28"/>
          <w:szCs w:val="28"/>
        </w:rPr>
        <w:t>учреждения ветеринарии</w:t>
      </w:r>
      <w:r w:rsidRPr="00C357DE">
        <w:rPr>
          <w:rFonts w:ascii="Times New Roman" w:hAnsi="Times New Roman" w:cs="Times New Roman"/>
          <w:sz w:val="28"/>
          <w:szCs w:val="28"/>
        </w:rPr>
        <w:t xml:space="preserve"> в информационно-телекоммуникационной сети Интернет и на информационном стенде </w:t>
      </w:r>
      <w:r>
        <w:rPr>
          <w:rFonts w:ascii="Times New Roman" w:hAnsi="Times New Roman" w:cs="Times New Roman"/>
          <w:sz w:val="28"/>
          <w:szCs w:val="28"/>
        </w:rPr>
        <w:t>учреждения ветеринарии</w:t>
      </w:r>
      <w:r w:rsidRPr="00C357DE">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bookmarkStart w:id="1" w:name="P61"/>
      <w:bookmarkEnd w:id="1"/>
      <w:r w:rsidRPr="00EC14D2">
        <w:rPr>
          <w:rFonts w:ascii="Times New Roman" w:hAnsi="Times New Roman" w:cs="Times New Roman"/>
          <w:sz w:val="28"/>
          <w:szCs w:val="28"/>
        </w:rPr>
        <w:t>1.3.</w:t>
      </w:r>
      <w:r w:rsidR="00885726">
        <w:rPr>
          <w:rFonts w:ascii="Times New Roman" w:hAnsi="Times New Roman" w:cs="Times New Roman"/>
          <w:sz w:val="28"/>
          <w:szCs w:val="28"/>
        </w:rPr>
        <w:t>2</w:t>
      </w:r>
      <w:r w:rsidRPr="00EC14D2">
        <w:rPr>
          <w:rFonts w:ascii="Times New Roman" w:hAnsi="Times New Roman" w:cs="Times New Roman"/>
          <w:sz w:val="28"/>
          <w:szCs w:val="28"/>
        </w:rPr>
        <w:t>. Информирование проводится в следующей форме:</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устно;</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консультирование по телефону;</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письменно;</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обращение по электронной почте.</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1.3.</w:t>
      </w:r>
      <w:r w:rsidR="00885726">
        <w:rPr>
          <w:rFonts w:ascii="Times New Roman" w:hAnsi="Times New Roman" w:cs="Times New Roman"/>
          <w:sz w:val="28"/>
          <w:szCs w:val="28"/>
        </w:rPr>
        <w:t>3</w:t>
      </w:r>
      <w:r w:rsidRPr="00EC14D2">
        <w:rPr>
          <w:rFonts w:ascii="Times New Roman" w:hAnsi="Times New Roman" w:cs="Times New Roman"/>
          <w:sz w:val="28"/>
          <w:szCs w:val="28"/>
        </w:rPr>
        <w:t>. Устное информирование.</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При личном обращении заинтересованного лица в </w:t>
      </w:r>
      <w:r w:rsidR="00AF3534" w:rsidRPr="00EC14D2">
        <w:rPr>
          <w:rFonts w:ascii="Times New Roman" w:hAnsi="Times New Roman" w:cs="Times New Roman"/>
          <w:sz w:val="28"/>
          <w:szCs w:val="28"/>
        </w:rPr>
        <w:t>комитет</w:t>
      </w:r>
      <w:r w:rsidR="005400A0" w:rsidRPr="00EC14D2">
        <w:rPr>
          <w:rFonts w:ascii="Times New Roman" w:hAnsi="Times New Roman" w:cs="Times New Roman"/>
          <w:sz w:val="28"/>
          <w:szCs w:val="28"/>
        </w:rPr>
        <w:t>, учреждение ветеринарии</w:t>
      </w:r>
      <w:r w:rsidRPr="00EC14D2">
        <w:rPr>
          <w:rFonts w:ascii="Times New Roman" w:hAnsi="Times New Roman" w:cs="Times New Roman"/>
          <w:sz w:val="28"/>
          <w:szCs w:val="28"/>
        </w:rPr>
        <w:t xml:space="preserve"> время ожидания в очереди для получения у сотрудника </w:t>
      </w:r>
      <w:r w:rsidR="00AF3534" w:rsidRPr="00EC14D2">
        <w:rPr>
          <w:rFonts w:ascii="Times New Roman" w:hAnsi="Times New Roman" w:cs="Times New Roman"/>
          <w:sz w:val="28"/>
          <w:szCs w:val="28"/>
        </w:rPr>
        <w:t>комитета</w:t>
      </w:r>
      <w:r w:rsidR="005400A0" w:rsidRPr="00EC14D2">
        <w:rPr>
          <w:rFonts w:ascii="Times New Roman" w:hAnsi="Times New Roman" w:cs="Times New Roman"/>
          <w:sz w:val="28"/>
          <w:szCs w:val="28"/>
        </w:rPr>
        <w:t>, учреждения ветеринарии</w:t>
      </w:r>
      <w:r w:rsidRPr="00EC14D2">
        <w:rPr>
          <w:rFonts w:ascii="Times New Roman" w:hAnsi="Times New Roman" w:cs="Times New Roman"/>
          <w:sz w:val="28"/>
          <w:szCs w:val="28"/>
        </w:rPr>
        <w:t xml:space="preserve"> консультации о правилах предоставления государственной услуги не должно превышать 30 минут.</w:t>
      </w:r>
    </w:p>
    <w:p w:rsidR="00A959DB" w:rsidRPr="00EC14D2" w:rsidRDefault="00A959DB" w:rsidP="00EF2E75">
      <w:pPr>
        <w:pStyle w:val="ConsPlusNormal"/>
        <w:ind w:firstLine="567"/>
        <w:jc w:val="both"/>
        <w:rPr>
          <w:rFonts w:ascii="Times New Roman" w:hAnsi="Times New Roman" w:cs="Times New Roman"/>
          <w:sz w:val="28"/>
          <w:szCs w:val="28"/>
        </w:rPr>
      </w:pPr>
      <w:proofErr w:type="gramStart"/>
      <w:r w:rsidRPr="00EC14D2">
        <w:rPr>
          <w:rFonts w:ascii="Times New Roman" w:hAnsi="Times New Roman" w:cs="Times New Roman"/>
          <w:sz w:val="28"/>
          <w:szCs w:val="28"/>
        </w:rPr>
        <w:t xml:space="preserve">Должностное лицо, государственный служащий </w:t>
      </w:r>
      <w:r w:rsidR="00AF3534" w:rsidRPr="00EC14D2">
        <w:rPr>
          <w:rFonts w:ascii="Times New Roman" w:hAnsi="Times New Roman" w:cs="Times New Roman"/>
          <w:sz w:val="28"/>
          <w:szCs w:val="28"/>
        </w:rPr>
        <w:t>комитета</w:t>
      </w:r>
      <w:r w:rsidRPr="00EC14D2">
        <w:rPr>
          <w:rFonts w:ascii="Times New Roman" w:hAnsi="Times New Roman" w:cs="Times New Roman"/>
          <w:sz w:val="28"/>
          <w:szCs w:val="28"/>
        </w:rPr>
        <w:t xml:space="preserve">, </w:t>
      </w:r>
      <w:r w:rsidR="005400A0" w:rsidRPr="00EC14D2">
        <w:rPr>
          <w:rFonts w:ascii="Times New Roman" w:hAnsi="Times New Roman" w:cs="Times New Roman"/>
          <w:sz w:val="28"/>
          <w:szCs w:val="28"/>
        </w:rPr>
        <w:t xml:space="preserve">должностное лицо учреждения ветеринарии, </w:t>
      </w:r>
      <w:r w:rsidRPr="00EC14D2">
        <w:rPr>
          <w:rFonts w:ascii="Times New Roman" w:hAnsi="Times New Roman" w:cs="Times New Roman"/>
          <w:sz w:val="28"/>
          <w:szCs w:val="28"/>
        </w:rPr>
        <w:t>ответственн</w:t>
      </w:r>
      <w:r w:rsidR="00D64367">
        <w:rPr>
          <w:rFonts w:ascii="Times New Roman" w:hAnsi="Times New Roman" w:cs="Times New Roman"/>
          <w:sz w:val="28"/>
          <w:szCs w:val="28"/>
        </w:rPr>
        <w:t>ое</w:t>
      </w:r>
      <w:r w:rsidRPr="00EC14D2">
        <w:rPr>
          <w:rFonts w:ascii="Times New Roman" w:hAnsi="Times New Roman" w:cs="Times New Roman"/>
          <w:sz w:val="28"/>
          <w:szCs w:val="28"/>
        </w:rPr>
        <w:t xml:space="preserve"> за предоставление государственной услуги (далее - ответственный исполнитель), дающий устную консультацию о правилах предоставления государственной услуги, обязан подробно и в вежливой (корректной) форме проинформировать обратившееся в </w:t>
      </w:r>
      <w:r w:rsidR="005400A0" w:rsidRPr="00EC14D2">
        <w:rPr>
          <w:rFonts w:ascii="Times New Roman" w:hAnsi="Times New Roman" w:cs="Times New Roman"/>
          <w:sz w:val="28"/>
          <w:szCs w:val="28"/>
        </w:rPr>
        <w:t>комитет (учреждение ветеринарии)</w:t>
      </w:r>
      <w:r w:rsidRPr="00EC14D2">
        <w:rPr>
          <w:rFonts w:ascii="Times New Roman" w:hAnsi="Times New Roman" w:cs="Times New Roman"/>
          <w:sz w:val="28"/>
          <w:szCs w:val="28"/>
        </w:rPr>
        <w:t xml:space="preserve"> заинтересованное лицо по поставленным им вопросам, касающимся порядка и правил предоставления государственной услуги.</w:t>
      </w:r>
      <w:proofErr w:type="gramEnd"/>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Устное информирование заинтересованного лица осуществляется ответственным исполнителем в течение не более 15 минут.</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В </w:t>
      </w:r>
      <w:proofErr w:type="gramStart"/>
      <w:r w:rsidRPr="00EC14D2">
        <w:rPr>
          <w:rFonts w:ascii="Times New Roman" w:hAnsi="Times New Roman" w:cs="Times New Roman"/>
          <w:sz w:val="28"/>
          <w:szCs w:val="28"/>
        </w:rPr>
        <w:t>случае</w:t>
      </w:r>
      <w:proofErr w:type="gramEnd"/>
      <w:r w:rsidRPr="00EC14D2">
        <w:rPr>
          <w:rFonts w:ascii="Times New Roman" w:hAnsi="Times New Roman" w:cs="Times New Roman"/>
          <w:sz w:val="28"/>
          <w:szCs w:val="28"/>
        </w:rPr>
        <w:t xml:space="preserve">, если подготовка ответа требует продолжительного времени, </w:t>
      </w:r>
      <w:r w:rsidRPr="00EC14D2">
        <w:rPr>
          <w:rFonts w:ascii="Times New Roman" w:hAnsi="Times New Roman" w:cs="Times New Roman"/>
          <w:sz w:val="28"/>
          <w:szCs w:val="28"/>
        </w:rPr>
        <w:lastRenderedPageBreak/>
        <w:t>ответственный исполнитель может предложить обратиться заинтересованному лицу в письменной форме либо назначить другое удобное для заинтересованного лица время для устного информирования.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1.3.</w:t>
      </w:r>
      <w:r w:rsidR="00885726">
        <w:rPr>
          <w:rFonts w:ascii="Times New Roman" w:hAnsi="Times New Roman" w:cs="Times New Roman"/>
          <w:sz w:val="28"/>
          <w:szCs w:val="28"/>
        </w:rPr>
        <w:t>4</w:t>
      </w:r>
      <w:r w:rsidRPr="00EC14D2">
        <w:rPr>
          <w:rFonts w:ascii="Times New Roman" w:hAnsi="Times New Roman" w:cs="Times New Roman"/>
          <w:sz w:val="28"/>
          <w:szCs w:val="28"/>
        </w:rPr>
        <w:t>. Консультирование по телефону.</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При ответах на устные обращения по телефону ответственный исполнитель подробно и в вежливой (корректной) форме информирует обратившегося по интересующим его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ответственного исполнителя, принявшего телефонный звонок.</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При невозможности ответственного исполнителя, принявшего телефонный звонок, самостоятельно ответить на поставленные вопросы телефонный звонок должен быть переадресован (переведен) должностному лицу </w:t>
      </w:r>
      <w:r w:rsidR="005400A0" w:rsidRPr="00EC14D2">
        <w:rPr>
          <w:rFonts w:ascii="Times New Roman" w:hAnsi="Times New Roman" w:cs="Times New Roman"/>
          <w:sz w:val="28"/>
          <w:szCs w:val="28"/>
        </w:rPr>
        <w:t>комитета (учреждения ветеринарии)</w:t>
      </w:r>
      <w:r w:rsidRPr="00EC14D2">
        <w:rPr>
          <w:rFonts w:ascii="Times New Roman" w:hAnsi="Times New Roman" w:cs="Times New Roman"/>
          <w:sz w:val="28"/>
          <w:szCs w:val="28"/>
        </w:rPr>
        <w:t xml:space="preserve">, </w:t>
      </w:r>
      <w:proofErr w:type="gramStart"/>
      <w:r w:rsidRPr="00EC14D2">
        <w:rPr>
          <w:rFonts w:ascii="Times New Roman" w:hAnsi="Times New Roman" w:cs="Times New Roman"/>
          <w:sz w:val="28"/>
          <w:szCs w:val="28"/>
        </w:rPr>
        <w:t>в</w:t>
      </w:r>
      <w:proofErr w:type="gramEnd"/>
      <w:r w:rsidRPr="00EC14D2">
        <w:rPr>
          <w:rFonts w:ascii="Times New Roman" w:hAnsi="Times New Roman" w:cs="Times New Roman"/>
          <w:sz w:val="28"/>
          <w:szCs w:val="28"/>
        </w:rPr>
        <w:t xml:space="preserve"> чью компетенцию входит ответ на поставленный вопрос, или же обратившемуся заинтересованному лицу должен быть сообщен телефонный номер, по которому можно получить необходимую информацию о правилах предоставления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Информирование заинтересованного лица по телефону о правилах предоставления государственной услуги осуществляется ответственным исполнителем в течение не более 15 минут.</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В </w:t>
      </w:r>
      <w:proofErr w:type="gramStart"/>
      <w:r w:rsidRPr="00EC14D2">
        <w:rPr>
          <w:rFonts w:ascii="Times New Roman" w:hAnsi="Times New Roman" w:cs="Times New Roman"/>
          <w:sz w:val="28"/>
          <w:szCs w:val="28"/>
        </w:rPr>
        <w:t>случае</w:t>
      </w:r>
      <w:proofErr w:type="gramEnd"/>
      <w:r w:rsidRPr="00EC14D2">
        <w:rPr>
          <w:rFonts w:ascii="Times New Roman" w:hAnsi="Times New Roman" w:cs="Times New Roman"/>
          <w:sz w:val="28"/>
          <w:szCs w:val="28"/>
        </w:rPr>
        <w:t>, если подготовка ответа требует продолжительного времени, ответственный исполнитель может предложить обратиться в письменной форме либо назначить другое удобное для заинтересованного лица время для устного информирования.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1.3.</w:t>
      </w:r>
      <w:r w:rsidR="00885726">
        <w:rPr>
          <w:rFonts w:ascii="Times New Roman" w:hAnsi="Times New Roman" w:cs="Times New Roman"/>
          <w:sz w:val="28"/>
          <w:szCs w:val="28"/>
        </w:rPr>
        <w:t>5</w:t>
      </w:r>
      <w:r w:rsidRPr="00EC14D2">
        <w:rPr>
          <w:rFonts w:ascii="Times New Roman" w:hAnsi="Times New Roman" w:cs="Times New Roman"/>
          <w:sz w:val="28"/>
          <w:szCs w:val="28"/>
        </w:rPr>
        <w:t xml:space="preserve">. При поступлении от заинтересованного лица обращения в форме электронного сообщения с использованием информационно-телекоммуникационной сети Интернет ответ на обращение направляется по электронной почте в адрес заинтересованного лица в срок, не превышающий </w:t>
      </w:r>
      <w:r w:rsidR="005400A0" w:rsidRPr="00EC14D2">
        <w:rPr>
          <w:rFonts w:ascii="Times New Roman" w:hAnsi="Times New Roman" w:cs="Times New Roman"/>
          <w:sz w:val="28"/>
          <w:szCs w:val="28"/>
        </w:rPr>
        <w:t>тридцати</w:t>
      </w:r>
      <w:r w:rsidRPr="00EC14D2">
        <w:rPr>
          <w:rFonts w:ascii="Times New Roman" w:hAnsi="Times New Roman" w:cs="Times New Roman"/>
          <w:sz w:val="28"/>
          <w:szCs w:val="28"/>
        </w:rPr>
        <w:t xml:space="preserve"> дней со дня поступления электронного обращения.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1.3.</w:t>
      </w:r>
      <w:r w:rsidR="00885726">
        <w:rPr>
          <w:rFonts w:ascii="Times New Roman" w:hAnsi="Times New Roman" w:cs="Times New Roman"/>
          <w:sz w:val="28"/>
          <w:szCs w:val="28"/>
        </w:rPr>
        <w:t>6</w:t>
      </w:r>
      <w:r w:rsidRPr="00EC14D2">
        <w:rPr>
          <w:rFonts w:ascii="Times New Roman" w:hAnsi="Times New Roman" w:cs="Times New Roman"/>
          <w:sz w:val="28"/>
          <w:szCs w:val="28"/>
        </w:rPr>
        <w:t xml:space="preserve">. При письменном информировании, осуществляемом по письменному обращению, ответ направляется почтой в адрес заявителя в срок, не превышающий </w:t>
      </w:r>
      <w:r w:rsidR="005400A0" w:rsidRPr="00EC14D2">
        <w:rPr>
          <w:rFonts w:ascii="Times New Roman" w:hAnsi="Times New Roman" w:cs="Times New Roman"/>
          <w:sz w:val="28"/>
          <w:szCs w:val="28"/>
        </w:rPr>
        <w:t>тридцать</w:t>
      </w:r>
      <w:r w:rsidRPr="00EC14D2">
        <w:rPr>
          <w:rFonts w:ascii="Times New Roman" w:hAnsi="Times New Roman" w:cs="Times New Roman"/>
          <w:sz w:val="28"/>
          <w:szCs w:val="28"/>
        </w:rPr>
        <w:t xml:space="preserve"> дней с момента поступления письменного обращения.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Прием любых письменных запросов осуществляется в течение рабочего дня </w:t>
      </w:r>
      <w:r w:rsidR="005400A0" w:rsidRPr="00EC14D2">
        <w:rPr>
          <w:rFonts w:ascii="Times New Roman" w:hAnsi="Times New Roman" w:cs="Times New Roman"/>
          <w:sz w:val="28"/>
          <w:szCs w:val="28"/>
        </w:rPr>
        <w:t>комитета</w:t>
      </w:r>
      <w:r w:rsidR="00AF3534" w:rsidRPr="00EC14D2">
        <w:rPr>
          <w:rFonts w:ascii="Times New Roman" w:hAnsi="Times New Roman" w:cs="Times New Roman"/>
          <w:sz w:val="28"/>
          <w:szCs w:val="28"/>
        </w:rPr>
        <w:t>, учреждения ветеринарии</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Ответ на запрос должен содержать конкретную информацию о предоставлении государственной услуги в полном объеме с указанием на источники (способы) получения более подробной информации о государственной услуге и быть исчерпывающим и обоснованным ссылками на нормативные правовые акты.</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1.3.</w:t>
      </w:r>
      <w:r w:rsidR="00885726">
        <w:rPr>
          <w:rFonts w:ascii="Times New Roman" w:hAnsi="Times New Roman" w:cs="Times New Roman"/>
          <w:sz w:val="28"/>
          <w:szCs w:val="28"/>
        </w:rPr>
        <w:t>7</w:t>
      </w:r>
      <w:r w:rsidRPr="00EC14D2">
        <w:rPr>
          <w:rFonts w:ascii="Times New Roman" w:hAnsi="Times New Roman" w:cs="Times New Roman"/>
          <w:sz w:val="28"/>
          <w:szCs w:val="28"/>
        </w:rPr>
        <w:t xml:space="preserve">. Официальный сайт </w:t>
      </w:r>
      <w:r w:rsidR="005400A0" w:rsidRPr="00EC14D2">
        <w:rPr>
          <w:rFonts w:ascii="Times New Roman" w:hAnsi="Times New Roman" w:cs="Times New Roman"/>
          <w:sz w:val="28"/>
          <w:szCs w:val="28"/>
        </w:rPr>
        <w:t>комитета (учреждения ветеринарии)</w:t>
      </w:r>
      <w:r w:rsidRPr="00EC14D2">
        <w:rPr>
          <w:rFonts w:ascii="Times New Roman" w:hAnsi="Times New Roman" w:cs="Times New Roman"/>
          <w:sz w:val="28"/>
          <w:szCs w:val="28"/>
        </w:rPr>
        <w:t xml:space="preserve"> должен содержать следующую информацию:</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lastRenderedPageBreak/>
        <w:t xml:space="preserve">- местонахождение и графики работы </w:t>
      </w:r>
      <w:r w:rsidR="00680CF4" w:rsidRPr="00EC14D2">
        <w:rPr>
          <w:rFonts w:ascii="Times New Roman" w:hAnsi="Times New Roman" w:cs="Times New Roman"/>
          <w:sz w:val="28"/>
          <w:szCs w:val="28"/>
        </w:rPr>
        <w:t>комитета</w:t>
      </w:r>
      <w:r w:rsidRPr="00EC14D2">
        <w:rPr>
          <w:rFonts w:ascii="Times New Roman" w:hAnsi="Times New Roman" w:cs="Times New Roman"/>
          <w:sz w:val="28"/>
          <w:szCs w:val="28"/>
        </w:rPr>
        <w:t xml:space="preserve"> и </w:t>
      </w:r>
      <w:r w:rsidR="00680CF4" w:rsidRPr="00EC14D2">
        <w:rPr>
          <w:rFonts w:ascii="Times New Roman" w:hAnsi="Times New Roman" w:cs="Times New Roman"/>
          <w:sz w:val="28"/>
          <w:szCs w:val="28"/>
        </w:rPr>
        <w:t>учреждений ветеринарии</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перечень необходимых для предоставления государственной услуги документов, их формы, способ получения;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справочные телефоны </w:t>
      </w:r>
      <w:r w:rsidR="00AF3534" w:rsidRPr="00EC14D2">
        <w:rPr>
          <w:rFonts w:ascii="Times New Roman" w:hAnsi="Times New Roman" w:cs="Times New Roman"/>
          <w:sz w:val="28"/>
          <w:szCs w:val="28"/>
        </w:rPr>
        <w:t>комитета</w:t>
      </w:r>
      <w:r w:rsidRPr="00EC14D2">
        <w:rPr>
          <w:rFonts w:ascii="Times New Roman" w:hAnsi="Times New Roman" w:cs="Times New Roman"/>
          <w:sz w:val="28"/>
          <w:szCs w:val="28"/>
        </w:rPr>
        <w:t xml:space="preserve"> и </w:t>
      </w:r>
      <w:r w:rsidR="00680CF4" w:rsidRPr="00EC14D2">
        <w:rPr>
          <w:rFonts w:ascii="Times New Roman" w:hAnsi="Times New Roman" w:cs="Times New Roman"/>
          <w:sz w:val="28"/>
          <w:szCs w:val="28"/>
        </w:rPr>
        <w:t>учреждений ветеринарии</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адрес электронной почты </w:t>
      </w:r>
      <w:r w:rsidR="00680CF4" w:rsidRPr="00EC14D2">
        <w:rPr>
          <w:rFonts w:ascii="Times New Roman" w:hAnsi="Times New Roman" w:cs="Times New Roman"/>
          <w:sz w:val="28"/>
          <w:szCs w:val="28"/>
        </w:rPr>
        <w:t>комитета</w:t>
      </w:r>
      <w:r w:rsidRPr="00EC14D2">
        <w:rPr>
          <w:rFonts w:ascii="Times New Roman" w:hAnsi="Times New Roman" w:cs="Times New Roman"/>
          <w:sz w:val="28"/>
          <w:szCs w:val="28"/>
        </w:rPr>
        <w:t xml:space="preserve"> в информационно-телекоммуникационной сети Интернет;</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порядок получения информации по предоставлению государственной услуги и другие сведения, не противоречащие действующему законодательству.</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1.3.</w:t>
      </w:r>
      <w:r w:rsidR="00885726">
        <w:rPr>
          <w:rFonts w:ascii="Times New Roman" w:hAnsi="Times New Roman" w:cs="Times New Roman"/>
          <w:sz w:val="28"/>
          <w:szCs w:val="28"/>
        </w:rPr>
        <w:t>8</w:t>
      </w:r>
      <w:r w:rsidRPr="00EC14D2">
        <w:rPr>
          <w:rFonts w:ascii="Times New Roman" w:hAnsi="Times New Roman" w:cs="Times New Roman"/>
          <w:sz w:val="28"/>
          <w:szCs w:val="28"/>
        </w:rPr>
        <w:t>. На стендах в местах предоставления государственной услуги размещаются следующие информационные материалы:</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текст административного регламента с приложениями (полная версия - в информационно-телекоммуникационной сети Интернет и на официальном сайте </w:t>
      </w:r>
      <w:r w:rsidR="00AF3534" w:rsidRPr="00EC14D2">
        <w:rPr>
          <w:rFonts w:ascii="Times New Roman" w:hAnsi="Times New Roman" w:cs="Times New Roman"/>
          <w:sz w:val="28"/>
          <w:szCs w:val="28"/>
        </w:rPr>
        <w:t>комитета</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исчерпывающий перечень органов государственной власти, организаций (при наличии),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последовательность посещения органов государственной власти, организаций (при наличии);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местонахождение, графики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требования к письменному запросу о предоставлении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перечень документов, направляемых заявителем в уполномоченный орган, и требования, предъявляемые к этим документам;</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формы документов для заполнения, образцы заполнения документов;</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перечень оснований для отказа в предоставлении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порядок обжалования решения, действий или бездействия должностных лиц, государственных служащих, участвующих в предоставлении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рекомендуется выделять полужирным шрифтом.</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1.3.</w:t>
      </w:r>
      <w:r w:rsidR="00885726">
        <w:rPr>
          <w:rFonts w:ascii="Times New Roman" w:hAnsi="Times New Roman" w:cs="Times New Roman"/>
          <w:sz w:val="28"/>
          <w:szCs w:val="28"/>
        </w:rPr>
        <w:t>9</w:t>
      </w:r>
      <w:r w:rsidRPr="00EC14D2">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и </w:t>
      </w:r>
      <w:r w:rsidRPr="00EC14D2">
        <w:rPr>
          <w:rFonts w:ascii="Times New Roman" w:hAnsi="Times New Roman" w:cs="Times New Roman"/>
          <w:sz w:val="28"/>
          <w:szCs w:val="28"/>
        </w:rPr>
        <w:lastRenderedPageBreak/>
        <w:t>региональной информационной системе "Портал государственных услуг Калужской области" размещается следующая информация: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полное наименование, почтовый адрес и график работы структурного подразделения </w:t>
      </w:r>
      <w:r w:rsidR="00680CF4" w:rsidRPr="00EC14D2">
        <w:rPr>
          <w:rFonts w:ascii="Times New Roman" w:hAnsi="Times New Roman" w:cs="Times New Roman"/>
          <w:sz w:val="28"/>
          <w:szCs w:val="28"/>
        </w:rPr>
        <w:t>комитета</w:t>
      </w:r>
      <w:r w:rsidRPr="00EC14D2">
        <w:rPr>
          <w:rFonts w:ascii="Times New Roman" w:hAnsi="Times New Roman" w:cs="Times New Roman"/>
          <w:sz w:val="28"/>
          <w:szCs w:val="28"/>
        </w:rPr>
        <w:t>, участвующего в предоставлении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справочные телефоны, по которым можно получить консультацию о порядке предоставления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адрес электронной почты;</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порядок получения информации заинтересованными лицами по вопросу предоставления государственной услуги, сведений о результате предоставления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center"/>
        <w:outlineLvl w:val="1"/>
        <w:rPr>
          <w:rFonts w:ascii="Times New Roman" w:hAnsi="Times New Roman" w:cs="Times New Roman"/>
          <w:sz w:val="28"/>
          <w:szCs w:val="28"/>
        </w:rPr>
      </w:pPr>
      <w:r w:rsidRPr="00EC14D2">
        <w:rPr>
          <w:rFonts w:ascii="Times New Roman" w:hAnsi="Times New Roman" w:cs="Times New Roman"/>
          <w:sz w:val="28"/>
          <w:szCs w:val="28"/>
        </w:rPr>
        <w:t>2. Стандарт предоставления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2.1. Наименование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Государственная услуга по </w:t>
      </w:r>
      <w:r w:rsidR="00680CF4" w:rsidRPr="00EC14D2">
        <w:rPr>
          <w:rFonts w:ascii="Times New Roman" w:hAnsi="Times New Roman" w:cs="Times New Roman"/>
          <w:sz w:val="28"/>
          <w:szCs w:val="28"/>
        </w:rPr>
        <w:t>оформлению ветеринарных сопроводительных документов в электронной форме</w:t>
      </w:r>
      <w:r w:rsidRPr="00EC14D2">
        <w:rPr>
          <w:rFonts w:ascii="Times New Roman" w:hAnsi="Times New Roman" w:cs="Times New Roman"/>
          <w:sz w:val="28"/>
          <w:szCs w:val="28"/>
        </w:rPr>
        <w:t>.</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2.2. Наименование органа, предоставляющего государственную услугу.</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Уполномоченным органом по предоставлению государственной услуги явля</w:t>
      </w:r>
      <w:r w:rsidR="00680CF4" w:rsidRPr="00EC14D2">
        <w:rPr>
          <w:rFonts w:ascii="Times New Roman" w:hAnsi="Times New Roman" w:cs="Times New Roman"/>
          <w:sz w:val="28"/>
          <w:szCs w:val="28"/>
        </w:rPr>
        <w:t>ю</w:t>
      </w:r>
      <w:r w:rsidRPr="00EC14D2">
        <w:rPr>
          <w:rFonts w:ascii="Times New Roman" w:hAnsi="Times New Roman" w:cs="Times New Roman"/>
          <w:sz w:val="28"/>
          <w:szCs w:val="28"/>
        </w:rPr>
        <w:t xml:space="preserve">тся </w:t>
      </w:r>
      <w:r w:rsidR="00680CF4" w:rsidRPr="00EC14D2">
        <w:rPr>
          <w:rFonts w:ascii="Times New Roman" w:hAnsi="Times New Roman" w:cs="Times New Roman"/>
          <w:sz w:val="28"/>
          <w:szCs w:val="28"/>
        </w:rPr>
        <w:t>учреждения ветеринарии</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Предоставление государственной услуги осуществляется </w:t>
      </w:r>
      <w:r w:rsidR="00680CF4" w:rsidRPr="00EC14D2">
        <w:rPr>
          <w:rFonts w:ascii="Times New Roman" w:hAnsi="Times New Roman" w:cs="Times New Roman"/>
          <w:sz w:val="28"/>
          <w:szCs w:val="28"/>
        </w:rPr>
        <w:t xml:space="preserve">без </w:t>
      </w:r>
      <w:r w:rsidRPr="00EC14D2">
        <w:rPr>
          <w:rFonts w:ascii="Times New Roman" w:hAnsi="Times New Roman" w:cs="Times New Roman"/>
          <w:sz w:val="28"/>
          <w:szCs w:val="28"/>
        </w:rPr>
        <w:t xml:space="preserve"> взаимодействи</w:t>
      </w:r>
      <w:r w:rsidR="00680CF4" w:rsidRPr="00EC14D2">
        <w:rPr>
          <w:rFonts w:ascii="Times New Roman" w:hAnsi="Times New Roman" w:cs="Times New Roman"/>
          <w:sz w:val="28"/>
          <w:szCs w:val="28"/>
        </w:rPr>
        <w:t>я</w:t>
      </w:r>
      <w:r w:rsidRPr="00EC14D2">
        <w:rPr>
          <w:rFonts w:ascii="Times New Roman" w:hAnsi="Times New Roman" w:cs="Times New Roman"/>
          <w:sz w:val="28"/>
          <w:szCs w:val="28"/>
        </w:rPr>
        <w:t xml:space="preserve"> </w:t>
      </w:r>
      <w:r w:rsidR="00680CF4" w:rsidRPr="00EC14D2">
        <w:rPr>
          <w:rFonts w:ascii="Times New Roman" w:hAnsi="Times New Roman" w:cs="Times New Roman"/>
          <w:sz w:val="28"/>
          <w:szCs w:val="28"/>
        </w:rPr>
        <w:t>с органами исполнительной власти, местного самоуправления.</w:t>
      </w:r>
    </w:p>
    <w:p w:rsidR="003B0A35" w:rsidRDefault="003B0A35" w:rsidP="003B0A3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В многофункциональных центрах предоставление государственной услуги не осуществляется.</w:t>
      </w:r>
    </w:p>
    <w:p w:rsidR="00331468" w:rsidRPr="00EC14D2" w:rsidRDefault="00331468" w:rsidP="003B0A35">
      <w:pPr>
        <w:pStyle w:val="ConsPlusNormal"/>
        <w:ind w:firstLine="567"/>
        <w:jc w:val="both"/>
        <w:rPr>
          <w:rFonts w:ascii="Times New Roman" w:hAnsi="Times New Roman" w:cs="Times New Roman"/>
          <w:sz w:val="28"/>
          <w:szCs w:val="28"/>
        </w:rPr>
      </w:pPr>
    </w:p>
    <w:p w:rsidR="00A959DB" w:rsidRPr="00885726" w:rsidRDefault="00A959DB" w:rsidP="00331468">
      <w:pPr>
        <w:pStyle w:val="ConsPlusNormal"/>
        <w:ind w:firstLine="567"/>
        <w:jc w:val="center"/>
        <w:rPr>
          <w:rFonts w:ascii="Times New Roman" w:hAnsi="Times New Roman" w:cs="Times New Roman"/>
          <w:sz w:val="28"/>
          <w:szCs w:val="28"/>
        </w:rPr>
      </w:pPr>
      <w:r w:rsidRPr="00885726">
        <w:rPr>
          <w:rFonts w:ascii="Times New Roman" w:hAnsi="Times New Roman" w:cs="Times New Roman"/>
          <w:sz w:val="28"/>
          <w:szCs w:val="28"/>
        </w:rPr>
        <w:t xml:space="preserve">2.3. </w:t>
      </w:r>
      <w:r w:rsidR="00885726" w:rsidRPr="00885726">
        <w:rPr>
          <w:rFonts w:ascii="Times New Roman" w:hAnsi="Times New Roman" w:cs="Times New Roman"/>
          <w:sz w:val="28"/>
          <w:szCs w:val="28"/>
        </w:rPr>
        <w:t xml:space="preserve">Описание результата </w:t>
      </w:r>
      <w:r w:rsidRPr="00885726">
        <w:rPr>
          <w:rFonts w:ascii="Times New Roman" w:hAnsi="Times New Roman" w:cs="Times New Roman"/>
          <w:sz w:val="28"/>
          <w:szCs w:val="28"/>
        </w:rPr>
        <w:t>предоставления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Конечным результатом предоставления государственной услуги являются: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w:t>
      </w:r>
      <w:r w:rsidR="00680CF4" w:rsidRPr="00EC14D2">
        <w:rPr>
          <w:rFonts w:ascii="Times New Roman" w:hAnsi="Times New Roman" w:cs="Times New Roman"/>
          <w:sz w:val="28"/>
          <w:szCs w:val="28"/>
        </w:rPr>
        <w:t>оформление ветеринарн</w:t>
      </w:r>
      <w:r w:rsidR="00D64367">
        <w:rPr>
          <w:rFonts w:ascii="Times New Roman" w:hAnsi="Times New Roman" w:cs="Times New Roman"/>
          <w:sz w:val="28"/>
          <w:szCs w:val="28"/>
        </w:rPr>
        <w:t>ого</w:t>
      </w:r>
      <w:r w:rsidR="00680CF4" w:rsidRPr="00EC14D2">
        <w:rPr>
          <w:rFonts w:ascii="Times New Roman" w:hAnsi="Times New Roman" w:cs="Times New Roman"/>
          <w:sz w:val="28"/>
          <w:szCs w:val="28"/>
        </w:rPr>
        <w:t xml:space="preserve"> сопроводительн</w:t>
      </w:r>
      <w:r w:rsidR="00D64367">
        <w:rPr>
          <w:rFonts w:ascii="Times New Roman" w:hAnsi="Times New Roman" w:cs="Times New Roman"/>
          <w:sz w:val="28"/>
          <w:szCs w:val="28"/>
        </w:rPr>
        <w:t>ого</w:t>
      </w:r>
      <w:r w:rsidR="00680CF4" w:rsidRPr="00EC14D2">
        <w:rPr>
          <w:rFonts w:ascii="Times New Roman" w:hAnsi="Times New Roman" w:cs="Times New Roman"/>
          <w:sz w:val="28"/>
          <w:szCs w:val="28"/>
        </w:rPr>
        <w:t xml:space="preserve"> документ</w:t>
      </w:r>
      <w:r w:rsidR="00D64367">
        <w:rPr>
          <w:rFonts w:ascii="Times New Roman" w:hAnsi="Times New Roman" w:cs="Times New Roman"/>
          <w:sz w:val="28"/>
          <w:szCs w:val="28"/>
        </w:rPr>
        <w:t>а</w:t>
      </w:r>
      <w:r w:rsidR="00680CF4" w:rsidRPr="00EC14D2">
        <w:rPr>
          <w:rFonts w:ascii="Times New Roman" w:hAnsi="Times New Roman" w:cs="Times New Roman"/>
          <w:sz w:val="28"/>
          <w:szCs w:val="28"/>
        </w:rPr>
        <w:t xml:space="preserve"> в электронной форме</w:t>
      </w:r>
      <w:r w:rsidRPr="00EC14D2">
        <w:rPr>
          <w:rFonts w:ascii="Times New Roman" w:hAnsi="Times New Roman" w:cs="Times New Roman"/>
          <w:sz w:val="28"/>
          <w:szCs w:val="28"/>
        </w:rPr>
        <w:t>;</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отказ в </w:t>
      </w:r>
      <w:r w:rsidR="00680CF4" w:rsidRPr="00EC14D2">
        <w:rPr>
          <w:rFonts w:ascii="Times New Roman" w:hAnsi="Times New Roman" w:cs="Times New Roman"/>
          <w:sz w:val="28"/>
          <w:szCs w:val="28"/>
        </w:rPr>
        <w:t xml:space="preserve">оформлении </w:t>
      </w:r>
      <w:r w:rsidR="00D64367" w:rsidRPr="00EC14D2">
        <w:rPr>
          <w:rFonts w:ascii="Times New Roman" w:hAnsi="Times New Roman" w:cs="Times New Roman"/>
          <w:sz w:val="28"/>
          <w:szCs w:val="28"/>
        </w:rPr>
        <w:t>ветеринарн</w:t>
      </w:r>
      <w:r w:rsidR="00D64367">
        <w:rPr>
          <w:rFonts w:ascii="Times New Roman" w:hAnsi="Times New Roman" w:cs="Times New Roman"/>
          <w:sz w:val="28"/>
          <w:szCs w:val="28"/>
        </w:rPr>
        <w:t>ого</w:t>
      </w:r>
      <w:r w:rsidR="00D64367" w:rsidRPr="00EC14D2">
        <w:rPr>
          <w:rFonts w:ascii="Times New Roman" w:hAnsi="Times New Roman" w:cs="Times New Roman"/>
          <w:sz w:val="28"/>
          <w:szCs w:val="28"/>
        </w:rPr>
        <w:t xml:space="preserve"> сопроводительн</w:t>
      </w:r>
      <w:r w:rsidR="00D64367">
        <w:rPr>
          <w:rFonts w:ascii="Times New Roman" w:hAnsi="Times New Roman" w:cs="Times New Roman"/>
          <w:sz w:val="28"/>
          <w:szCs w:val="28"/>
        </w:rPr>
        <w:t>ого</w:t>
      </w:r>
      <w:r w:rsidR="00D64367" w:rsidRPr="00EC14D2">
        <w:rPr>
          <w:rFonts w:ascii="Times New Roman" w:hAnsi="Times New Roman" w:cs="Times New Roman"/>
          <w:sz w:val="28"/>
          <w:szCs w:val="28"/>
        </w:rPr>
        <w:t xml:space="preserve"> документ</w:t>
      </w:r>
      <w:r w:rsidR="00D64367">
        <w:rPr>
          <w:rFonts w:ascii="Times New Roman" w:hAnsi="Times New Roman" w:cs="Times New Roman"/>
          <w:sz w:val="28"/>
          <w:szCs w:val="28"/>
        </w:rPr>
        <w:t>а</w:t>
      </w:r>
      <w:r w:rsidR="00D64367" w:rsidRPr="00EC14D2">
        <w:rPr>
          <w:rFonts w:ascii="Times New Roman" w:hAnsi="Times New Roman" w:cs="Times New Roman"/>
          <w:sz w:val="28"/>
          <w:szCs w:val="28"/>
        </w:rPr>
        <w:t xml:space="preserve"> </w:t>
      </w:r>
      <w:r w:rsidR="00680CF4" w:rsidRPr="00EC14D2">
        <w:rPr>
          <w:rFonts w:ascii="Times New Roman" w:hAnsi="Times New Roman" w:cs="Times New Roman"/>
          <w:sz w:val="28"/>
          <w:szCs w:val="28"/>
        </w:rPr>
        <w:t>в электронной форме</w:t>
      </w:r>
      <w:r w:rsidRPr="00EC14D2">
        <w:rPr>
          <w:rFonts w:ascii="Times New Roman" w:hAnsi="Times New Roman" w:cs="Times New Roman"/>
          <w:sz w:val="28"/>
          <w:szCs w:val="28"/>
        </w:rPr>
        <w:t>.</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Pr="009A5D59" w:rsidRDefault="00A959DB" w:rsidP="00331468">
      <w:pPr>
        <w:pStyle w:val="ConsPlusNormal"/>
        <w:ind w:firstLine="567"/>
        <w:jc w:val="center"/>
        <w:rPr>
          <w:rFonts w:ascii="Times New Roman" w:hAnsi="Times New Roman" w:cs="Times New Roman"/>
          <w:sz w:val="28"/>
          <w:szCs w:val="28"/>
        </w:rPr>
      </w:pPr>
      <w:bookmarkStart w:id="2" w:name="P130"/>
      <w:bookmarkEnd w:id="2"/>
      <w:r w:rsidRPr="009A5D59">
        <w:rPr>
          <w:rFonts w:ascii="Times New Roman" w:hAnsi="Times New Roman" w:cs="Times New Roman"/>
          <w:sz w:val="28"/>
          <w:szCs w:val="28"/>
        </w:rPr>
        <w:t>2.4. Срок предоставления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2.4.1. Общий срок предоставления государственной услуги составляет </w:t>
      </w:r>
      <w:r w:rsidR="006F5EF6" w:rsidRPr="00EC14D2">
        <w:rPr>
          <w:rFonts w:ascii="Times New Roman" w:hAnsi="Times New Roman" w:cs="Times New Roman"/>
          <w:sz w:val="28"/>
          <w:szCs w:val="28"/>
        </w:rPr>
        <w:t>один рабочий день</w:t>
      </w:r>
      <w:r w:rsidR="004A2FC2" w:rsidRPr="00EC14D2">
        <w:rPr>
          <w:rStyle w:val="ad"/>
          <w:rFonts w:ascii="Times New Roman" w:hAnsi="Times New Roman" w:cs="Times New Roman"/>
          <w:sz w:val="28"/>
          <w:szCs w:val="28"/>
        </w:rPr>
        <w:footnoteReference w:id="1"/>
      </w:r>
      <w:r w:rsidR="006F5EF6" w:rsidRPr="00EC14D2">
        <w:rPr>
          <w:rFonts w:ascii="Times New Roman" w:hAnsi="Times New Roman" w:cs="Times New Roman"/>
          <w:sz w:val="28"/>
          <w:szCs w:val="28"/>
        </w:rPr>
        <w:t xml:space="preserve"> при отсутствии необходимости проведения </w:t>
      </w:r>
      <w:r w:rsidR="006F5EF6" w:rsidRPr="00EC14D2">
        <w:rPr>
          <w:rFonts w:ascii="Times New Roman" w:hAnsi="Times New Roman" w:cs="Times New Roman"/>
          <w:sz w:val="28"/>
          <w:szCs w:val="28"/>
        </w:rPr>
        <w:lastRenderedPageBreak/>
        <w:t xml:space="preserve">лабораторных исследований товара, подлежащего ветеринарному контролю (надзору) и сопровождению ветеринарными сопроводительными документами (далее - Товар), а при наличии необходимости в их проведении - в течение </w:t>
      </w:r>
      <w:r w:rsidR="004A2FC2" w:rsidRPr="00EC14D2">
        <w:rPr>
          <w:rFonts w:ascii="Times New Roman" w:hAnsi="Times New Roman" w:cs="Times New Roman"/>
          <w:sz w:val="28"/>
          <w:szCs w:val="28"/>
        </w:rPr>
        <w:t>суток после ввода в ФГИС результатов лабораторных исследований, ветеринарно-санитарной экспертизы</w:t>
      </w:r>
      <w:r w:rsidRPr="00EC14D2">
        <w:rPr>
          <w:rFonts w:ascii="Times New Roman" w:hAnsi="Times New Roman" w:cs="Times New Roman"/>
          <w:sz w:val="28"/>
          <w:szCs w:val="28"/>
        </w:rPr>
        <w:t>.</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2.4.2. </w:t>
      </w:r>
      <w:proofErr w:type="gramStart"/>
      <w:r w:rsidR="006F5EF6" w:rsidRPr="00EC14D2">
        <w:rPr>
          <w:rFonts w:ascii="Times New Roman" w:hAnsi="Times New Roman" w:cs="Times New Roman"/>
          <w:sz w:val="28"/>
          <w:szCs w:val="28"/>
        </w:rPr>
        <w:t xml:space="preserve">Приостановление </w:t>
      </w:r>
      <w:r w:rsidRPr="00EC14D2">
        <w:rPr>
          <w:rFonts w:ascii="Times New Roman" w:hAnsi="Times New Roman" w:cs="Times New Roman"/>
          <w:sz w:val="28"/>
          <w:szCs w:val="28"/>
        </w:rPr>
        <w:t xml:space="preserve">предоставления государственной услуги </w:t>
      </w:r>
      <w:r w:rsidR="006F5EF6" w:rsidRPr="00EC14D2">
        <w:rPr>
          <w:rFonts w:ascii="Times New Roman" w:hAnsi="Times New Roman" w:cs="Times New Roman"/>
          <w:sz w:val="28"/>
          <w:szCs w:val="28"/>
        </w:rPr>
        <w:t>осуществляется в связи с необходимостью проведения лабораторных исследований (проведения ветеринарно-санитарной экспертизы) Товара по основаниям, предусмотренным пунктами 6 – 8 Порядка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утвержденного приказом Минсельхоза России от 14.12.2015 № 634.</w:t>
      </w:r>
      <w:proofErr w:type="gramEnd"/>
    </w:p>
    <w:p w:rsidR="00331468" w:rsidRPr="00EC14D2" w:rsidRDefault="00331468" w:rsidP="00EF2E75">
      <w:pPr>
        <w:pStyle w:val="ConsPlusNormal"/>
        <w:ind w:firstLine="567"/>
        <w:jc w:val="both"/>
        <w:rPr>
          <w:rFonts w:ascii="Times New Roman" w:hAnsi="Times New Roman" w:cs="Times New Roman"/>
          <w:sz w:val="28"/>
          <w:szCs w:val="28"/>
        </w:rPr>
      </w:pPr>
    </w:p>
    <w:p w:rsidR="00A959DB" w:rsidRPr="007D78F0" w:rsidRDefault="00A959DB" w:rsidP="00331468">
      <w:pPr>
        <w:pStyle w:val="ConsPlusNormal"/>
        <w:ind w:firstLine="567"/>
        <w:jc w:val="center"/>
        <w:rPr>
          <w:rFonts w:ascii="Times New Roman" w:hAnsi="Times New Roman" w:cs="Times New Roman"/>
          <w:sz w:val="28"/>
          <w:szCs w:val="28"/>
        </w:rPr>
      </w:pPr>
      <w:r w:rsidRPr="007D78F0">
        <w:rPr>
          <w:rFonts w:ascii="Times New Roman" w:hAnsi="Times New Roman" w:cs="Times New Roman"/>
          <w:sz w:val="28"/>
          <w:szCs w:val="28"/>
        </w:rPr>
        <w:t xml:space="preserve">2.5. </w:t>
      </w:r>
      <w:r w:rsidR="007D78F0" w:rsidRPr="007D78F0">
        <w:rPr>
          <w:rFonts w:ascii="Times New Roman" w:hAnsi="Times New Roman" w:cs="Times New Roman"/>
          <w:sz w:val="28"/>
          <w:szCs w:val="28"/>
        </w:rPr>
        <w:t xml:space="preserve">Нормативные </w:t>
      </w:r>
      <w:r w:rsidRPr="007D78F0">
        <w:rPr>
          <w:rFonts w:ascii="Times New Roman" w:hAnsi="Times New Roman" w:cs="Times New Roman"/>
          <w:sz w:val="28"/>
          <w:szCs w:val="28"/>
        </w:rPr>
        <w:t>правовы</w:t>
      </w:r>
      <w:r w:rsidR="007D78F0" w:rsidRPr="007D78F0">
        <w:rPr>
          <w:rFonts w:ascii="Times New Roman" w:hAnsi="Times New Roman" w:cs="Times New Roman"/>
          <w:sz w:val="28"/>
          <w:szCs w:val="28"/>
        </w:rPr>
        <w:t>е</w:t>
      </w:r>
      <w:r w:rsidRPr="007D78F0">
        <w:rPr>
          <w:rFonts w:ascii="Times New Roman" w:hAnsi="Times New Roman" w:cs="Times New Roman"/>
          <w:sz w:val="28"/>
          <w:szCs w:val="28"/>
        </w:rPr>
        <w:t xml:space="preserve"> акт</w:t>
      </w:r>
      <w:r w:rsidR="007D78F0" w:rsidRPr="007D78F0">
        <w:rPr>
          <w:rFonts w:ascii="Times New Roman" w:hAnsi="Times New Roman" w:cs="Times New Roman"/>
          <w:sz w:val="28"/>
          <w:szCs w:val="28"/>
        </w:rPr>
        <w:t>ы</w:t>
      </w:r>
      <w:r w:rsidRPr="007D78F0">
        <w:rPr>
          <w:rFonts w:ascii="Times New Roman" w:hAnsi="Times New Roman" w:cs="Times New Roman"/>
          <w:sz w:val="28"/>
          <w:szCs w:val="28"/>
        </w:rPr>
        <w:t xml:space="preserve">, </w:t>
      </w:r>
      <w:proofErr w:type="gramStart"/>
      <w:r w:rsidRPr="007D78F0">
        <w:rPr>
          <w:rFonts w:ascii="Times New Roman" w:hAnsi="Times New Roman" w:cs="Times New Roman"/>
          <w:sz w:val="28"/>
          <w:szCs w:val="28"/>
        </w:rPr>
        <w:t>регулирующих</w:t>
      </w:r>
      <w:proofErr w:type="gramEnd"/>
      <w:r w:rsidRPr="007D78F0">
        <w:rPr>
          <w:rFonts w:ascii="Times New Roman" w:hAnsi="Times New Roman" w:cs="Times New Roman"/>
          <w:sz w:val="28"/>
          <w:szCs w:val="28"/>
        </w:rPr>
        <w:t xml:space="preserve"> предоставление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EF10B8" w:rsidRDefault="00EF10B8" w:rsidP="001D11B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Перечень нормативных правовых актов (с указанием их реквизитов и источников официального опубликования) размещен на официальном сайте государственной в сети Интернет (http://admoblkaluga.ru/sub/</w:t>
      </w:r>
      <w:r w:rsidRPr="00EC14D2">
        <w:rPr>
          <w:sz w:val="28"/>
          <w:szCs w:val="28"/>
        </w:rPr>
        <w:t>veter</w:t>
      </w:r>
      <w:r>
        <w:rPr>
          <w:rFonts w:eastAsiaTheme="minorHAnsi"/>
          <w:sz w:val="28"/>
          <w:szCs w:val="28"/>
          <w:lang w:eastAsia="en-US"/>
        </w:rPr>
        <w:t>/), в государственных информационных системах Калужской области: "Реестр государственных услуг (функций) Калужской области", "Портал государственных и муниципальных услуг (функций) Калужской области".</w:t>
      </w:r>
    </w:p>
    <w:p w:rsidR="00331468"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порядок их представления.</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В рамках предоставления государственной услуги заявитель подает заяв</w:t>
      </w:r>
      <w:r w:rsidR="00CA7FDD" w:rsidRPr="00EC14D2">
        <w:rPr>
          <w:rFonts w:ascii="Times New Roman" w:hAnsi="Times New Roman" w:cs="Times New Roman"/>
          <w:sz w:val="28"/>
          <w:szCs w:val="28"/>
        </w:rPr>
        <w:t>ку</w:t>
      </w:r>
      <w:r w:rsidRPr="00EC14D2">
        <w:rPr>
          <w:rFonts w:ascii="Times New Roman" w:hAnsi="Times New Roman" w:cs="Times New Roman"/>
          <w:sz w:val="28"/>
          <w:szCs w:val="28"/>
        </w:rPr>
        <w:t xml:space="preserve"> </w:t>
      </w:r>
      <w:r w:rsidR="00CA7FDD" w:rsidRPr="00EC14D2">
        <w:rPr>
          <w:rFonts w:ascii="Times New Roman" w:hAnsi="Times New Roman" w:cs="Times New Roman"/>
          <w:sz w:val="28"/>
          <w:szCs w:val="28"/>
        </w:rPr>
        <w:t>на оформление ветеринарного</w:t>
      </w:r>
      <w:r w:rsidR="00D64367">
        <w:rPr>
          <w:rFonts w:ascii="Times New Roman" w:hAnsi="Times New Roman" w:cs="Times New Roman"/>
          <w:sz w:val="28"/>
          <w:szCs w:val="28"/>
        </w:rPr>
        <w:t xml:space="preserve"> </w:t>
      </w:r>
      <w:r w:rsidR="00CA7FDD" w:rsidRPr="00EC14D2">
        <w:rPr>
          <w:rFonts w:ascii="Times New Roman" w:hAnsi="Times New Roman" w:cs="Times New Roman"/>
          <w:sz w:val="28"/>
          <w:szCs w:val="28"/>
        </w:rPr>
        <w:t>сопроводительного документа в Федеральной государственной информационной системе в области ветеринарии (далее – ФГИС) в электронной форме в соответствии с требованиями, установленными ФГИС</w:t>
      </w:r>
      <w:r w:rsidRPr="00EC14D2">
        <w:rPr>
          <w:rFonts w:ascii="Times New Roman" w:hAnsi="Times New Roman" w:cs="Times New Roman"/>
          <w:sz w:val="28"/>
          <w:szCs w:val="28"/>
        </w:rPr>
        <w:t>.</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bookmarkStart w:id="3" w:name="P147"/>
      <w:bookmarkEnd w:id="3"/>
      <w:r w:rsidRPr="00EC14D2">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w:t>
      </w:r>
      <w:r w:rsidRPr="00EC14D2">
        <w:rPr>
          <w:rFonts w:ascii="Times New Roman" w:hAnsi="Times New Roman" w:cs="Times New Roman"/>
          <w:sz w:val="28"/>
          <w:szCs w:val="28"/>
        </w:rPr>
        <w:lastRenderedPageBreak/>
        <w:t>участвующих в предоставлении государственных услуг, и которые заявитель вправе представить, а также способы их получения заявителями, порядок их представления.</w:t>
      </w:r>
    </w:p>
    <w:p w:rsidR="00331468" w:rsidRPr="00EC14D2" w:rsidRDefault="00331468" w:rsidP="00331468">
      <w:pPr>
        <w:pStyle w:val="ConsPlusNormal"/>
        <w:ind w:firstLine="567"/>
        <w:jc w:val="center"/>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2.7.1. </w:t>
      </w:r>
      <w:r w:rsidR="00CA7FDD" w:rsidRPr="00EC14D2">
        <w:rPr>
          <w:rFonts w:ascii="Times New Roman" w:hAnsi="Times New Roman" w:cs="Times New Roman"/>
          <w:sz w:val="28"/>
          <w:szCs w:val="28"/>
        </w:rPr>
        <w:t>Учреждение ветеринарии</w:t>
      </w:r>
      <w:r w:rsidRPr="00EC14D2">
        <w:rPr>
          <w:rFonts w:ascii="Times New Roman" w:hAnsi="Times New Roman" w:cs="Times New Roman"/>
          <w:sz w:val="28"/>
          <w:szCs w:val="28"/>
        </w:rPr>
        <w:t xml:space="preserve"> запрашивает следующие сведения о документах либо сами документы в рамках межведомственного информационного взаимодействия, в том числе и в электронной форме, в органах, указанных в подпункте 1.3.2 административного регламента, в случае, если они не представлены заявителем:</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1) </w:t>
      </w:r>
      <w:r w:rsidR="00164DF2" w:rsidRPr="00EC14D2">
        <w:rPr>
          <w:rFonts w:ascii="Times New Roman" w:hAnsi="Times New Roman" w:cs="Times New Roman"/>
          <w:sz w:val="28"/>
          <w:szCs w:val="28"/>
        </w:rPr>
        <w:t>сведения из разрешения на перевозку живых животных, пищевой продукции, продовольственного сырья, кормов и кормовых добавок по территории Российской Федерации, предназначенных для вывоза с территории Российской Федерации при предоставлении государственной услуги по оформлению ветеринарных сопроводительных документов на вывоз кормов и кормовых добавок.</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2.7.2. Непредставление заявителем указанных документов не является основанием для отказа заявителю в предоставлении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2.8. Указание на запрет требовать от заявителя.</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Запрещается требовать от заявителя: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представления документов и информации или осуществления действий,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959DB" w:rsidRDefault="00A959DB" w:rsidP="00EF2E75">
      <w:pPr>
        <w:pStyle w:val="ConsPlusNormal"/>
        <w:ind w:firstLine="567"/>
        <w:jc w:val="both"/>
        <w:rPr>
          <w:rFonts w:ascii="Times New Roman" w:hAnsi="Times New Roman" w:cs="Times New Roman"/>
          <w:sz w:val="28"/>
          <w:szCs w:val="28"/>
        </w:rPr>
      </w:pPr>
      <w:proofErr w:type="gramStart"/>
      <w:r w:rsidRPr="00EC14D2">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Калужской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27.07.2010</w:t>
      </w:r>
      <w:proofErr w:type="gramEnd"/>
      <w:r w:rsidRPr="00EC14D2">
        <w:rPr>
          <w:rFonts w:ascii="Times New Roman" w:hAnsi="Times New Roman" w:cs="Times New Roman"/>
          <w:sz w:val="28"/>
          <w:szCs w:val="28"/>
        </w:rPr>
        <w:t xml:space="preserve"> </w:t>
      </w:r>
      <w:r w:rsidR="00042ED9" w:rsidRPr="00EC14D2">
        <w:rPr>
          <w:rFonts w:ascii="Times New Roman" w:hAnsi="Times New Roman" w:cs="Times New Roman"/>
          <w:sz w:val="28"/>
          <w:szCs w:val="28"/>
        </w:rPr>
        <w:t>№</w:t>
      </w:r>
      <w:r w:rsidRPr="00EC14D2">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bookmarkStart w:id="4" w:name="P161"/>
      <w:bookmarkEnd w:id="4"/>
      <w:r w:rsidRPr="00EC14D2">
        <w:rPr>
          <w:rFonts w:ascii="Times New Roman" w:hAnsi="Times New Roman" w:cs="Times New Roman"/>
          <w:sz w:val="28"/>
          <w:szCs w:val="28"/>
        </w:rPr>
        <w:t xml:space="preserve">2.9. Исчерпывающий перечень оснований для отказа в приеме </w:t>
      </w:r>
      <w:r w:rsidR="003E7D6D" w:rsidRPr="00EC14D2">
        <w:rPr>
          <w:rFonts w:ascii="Times New Roman" w:hAnsi="Times New Roman" w:cs="Times New Roman"/>
          <w:sz w:val="28"/>
          <w:szCs w:val="28"/>
        </w:rPr>
        <w:t xml:space="preserve">заявки </w:t>
      </w:r>
      <w:r w:rsidRPr="00EC14D2">
        <w:rPr>
          <w:rFonts w:ascii="Times New Roman" w:hAnsi="Times New Roman" w:cs="Times New Roman"/>
          <w:sz w:val="28"/>
          <w:szCs w:val="28"/>
        </w:rPr>
        <w:t>для предоставления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2.9.1. Непредставление заявителем </w:t>
      </w:r>
      <w:r w:rsidR="003E7D6D" w:rsidRPr="00EC14D2">
        <w:rPr>
          <w:rFonts w:ascii="Times New Roman" w:hAnsi="Times New Roman" w:cs="Times New Roman"/>
          <w:sz w:val="28"/>
          <w:szCs w:val="28"/>
        </w:rPr>
        <w:t>заявки</w:t>
      </w:r>
      <w:r w:rsidRPr="00EC14D2">
        <w:rPr>
          <w:rFonts w:ascii="Times New Roman" w:hAnsi="Times New Roman" w:cs="Times New Roman"/>
          <w:sz w:val="28"/>
          <w:szCs w:val="28"/>
        </w:rPr>
        <w:t>.</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2.9.2. Наличие в заяв</w:t>
      </w:r>
      <w:r w:rsidR="003E7D6D" w:rsidRPr="00EC14D2">
        <w:rPr>
          <w:rFonts w:ascii="Times New Roman" w:hAnsi="Times New Roman" w:cs="Times New Roman"/>
          <w:sz w:val="28"/>
          <w:szCs w:val="28"/>
        </w:rPr>
        <w:t>ке</w:t>
      </w:r>
      <w:r w:rsidRPr="00EC14D2">
        <w:rPr>
          <w:rFonts w:ascii="Times New Roman" w:hAnsi="Times New Roman" w:cs="Times New Roman"/>
          <w:sz w:val="28"/>
          <w:szCs w:val="28"/>
        </w:rPr>
        <w:t xml:space="preserve"> незаполненных обязательных полей.</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bookmarkStart w:id="5" w:name="P177"/>
      <w:bookmarkEnd w:id="5"/>
      <w:r w:rsidRPr="00EC14D2">
        <w:rPr>
          <w:rFonts w:ascii="Times New Roman" w:hAnsi="Times New Roman" w:cs="Times New Roman"/>
          <w:sz w:val="28"/>
          <w:szCs w:val="28"/>
        </w:rPr>
        <w:t>2.10. Исчерпывающий перечень оснований для приостановления и (или) отказа в предоставлении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Основаниями для отказа в предоставлении государственной услуги являются:</w:t>
      </w:r>
    </w:p>
    <w:p w:rsidR="00A959DB" w:rsidRPr="00EC14D2" w:rsidRDefault="00A959DB" w:rsidP="00EF2E75">
      <w:pPr>
        <w:autoSpaceDE w:val="0"/>
        <w:autoSpaceDN w:val="0"/>
        <w:adjustRightInd w:val="0"/>
        <w:ind w:firstLine="567"/>
        <w:jc w:val="both"/>
        <w:rPr>
          <w:sz w:val="28"/>
          <w:szCs w:val="28"/>
        </w:rPr>
      </w:pPr>
      <w:r w:rsidRPr="00EC14D2">
        <w:rPr>
          <w:sz w:val="28"/>
          <w:szCs w:val="28"/>
        </w:rPr>
        <w:t>2.10.1. Представление заявителем недостоверных сведений</w:t>
      </w:r>
      <w:r w:rsidR="003E7D6D" w:rsidRPr="00EC14D2">
        <w:rPr>
          <w:sz w:val="28"/>
          <w:szCs w:val="28"/>
        </w:rPr>
        <w:t xml:space="preserve"> или неполных данных о Товаре</w:t>
      </w:r>
      <w:r w:rsidRPr="00EC14D2">
        <w:rPr>
          <w:sz w:val="28"/>
          <w:szCs w:val="28"/>
        </w:rPr>
        <w:t>.</w:t>
      </w:r>
    </w:p>
    <w:p w:rsidR="003E7D6D" w:rsidRPr="00EC14D2" w:rsidRDefault="00A959DB" w:rsidP="00EF2E75">
      <w:pPr>
        <w:autoSpaceDE w:val="0"/>
        <w:autoSpaceDN w:val="0"/>
        <w:adjustRightInd w:val="0"/>
        <w:ind w:firstLine="567"/>
        <w:jc w:val="both"/>
        <w:rPr>
          <w:sz w:val="28"/>
          <w:szCs w:val="28"/>
        </w:rPr>
      </w:pPr>
      <w:r w:rsidRPr="00EC14D2">
        <w:rPr>
          <w:sz w:val="28"/>
          <w:szCs w:val="28"/>
        </w:rPr>
        <w:t xml:space="preserve">2.10.2. </w:t>
      </w:r>
      <w:r w:rsidR="003E7D6D" w:rsidRPr="00EC14D2">
        <w:rPr>
          <w:sz w:val="28"/>
          <w:szCs w:val="28"/>
        </w:rPr>
        <w:t>несоответствие Товара требованиям, установленным законодательством Российской Федерации;</w:t>
      </w:r>
    </w:p>
    <w:p w:rsidR="003E7D6D" w:rsidRPr="00EC14D2" w:rsidRDefault="003E7D6D" w:rsidP="00EF2E75">
      <w:pPr>
        <w:autoSpaceDE w:val="0"/>
        <w:autoSpaceDN w:val="0"/>
        <w:adjustRightInd w:val="0"/>
        <w:ind w:firstLine="567"/>
        <w:jc w:val="both"/>
        <w:rPr>
          <w:sz w:val="28"/>
          <w:szCs w:val="28"/>
        </w:rPr>
      </w:pPr>
      <w:r w:rsidRPr="00EC14D2">
        <w:rPr>
          <w:sz w:val="28"/>
          <w:szCs w:val="28"/>
        </w:rPr>
        <w:t>2.10.3. несоответствие заявленного режима транспортировки или транспортного средства требованиям, установленным законодательством Российской Федерации;</w:t>
      </w:r>
    </w:p>
    <w:p w:rsidR="003E7D6D" w:rsidRPr="00EC14D2" w:rsidRDefault="000F06DF" w:rsidP="00EF2E75">
      <w:pPr>
        <w:autoSpaceDE w:val="0"/>
        <w:autoSpaceDN w:val="0"/>
        <w:adjustRightInd w:val="0"/>
        <w:ind w:firstLine="567"/>
        <w:jc w:val="both"/>
        <w:rPr>
          <w:sz w:val="28"/>
          <w:szCs w:val="28"/>
        </w:rPr>
      </w:pPr>
      <w:r w:rsidRPr="00EC14D2">
        <w:rPr>
          <w:sz w:val="28"/>
          <w:szCs w:val="28"/>
        </w:rPr>
        <w:t xml:space="preserve">2.10.4. </w:t>
      </w:r>
      <w:r w:rsidR="003E7D6D" w:rsidRPr="00EC14D2">
        <w:rPr>
          <w:sz w:val="28"/>
          <w:szCs w:val="28"/>
        </w:rPr>
        <w:t xml:space="preserve">отсутствие у лица, которому направлена заявка, прав производить оформление </w:t>
      </w:r>
      <w:proofErr w:type="spellStart"/>
      <w:r w:rsidR="00B33462" w:rsidRPr="00EC14D2">
        <w:rPr>
          <w:sz w:val="28"/>
          <w:szCs w:val="28"/>
        </w:rPr>
        <w:t>э</w:t>
      </w:r>
      <w:r w:rsidR="003E7D6D" w:rsidRPr="00EC14D2">
        <w:rPr>
          <w:sz w:val="28"/>
          <w:szCs w:val="28"/>
        </w:rPr>
        <w:t>ВСД</w:t>
      </w:r>
      <w:proofErr w:type="spellEnd"/>
      <w:r w:rsidR="003E7D6D" w:rsidRPr="00EC14D2">
        <w:rPr>
          <w:sz w:val="28"/>
          <w:szCs w:val="28"/>
        </w:rPr>
        <w:t xml:space="preserve"> на данный Товар;</w:t>
      </w:r>
    </w:p>
    <w:p w:rsidR="003E7D6D" w:rsidRPr="00EC14D2" w:rsidRDefault="000F06DF" w:rsidP="00EF2E75">
      <w:pPr>
        <w:autoSpaceDE w:val="0"/>
        <w:autoSpaceDN w:val="0"/>
        <w:adjustRightInd w:val="0"/>
        <w:ind w:firstLine="567"/>
        <w:jc w:val="both"/>
        <w:rPr>
          <w:sz w:val="28"/>
          <w:szCs w:val="28"/>
        </w:rPr>
      </w:pPr>
      <w:r w:rsidRPr="00EC14D2">
        <w:rPr>
          <w:sz w:val="28"/>
          <w:szCs w:val="28"/>
        </w:rPr>
        <w:t xml:space="preserve">2.10.5. </w:t>
      </w:r>
      <w:r w:rsidR="003E7D6D" w:rsidRPr="00EC14D2">
        <w:rPr>
          <w:sz w:val="28"/>
          <w:szCs w:val="28"/>
        </w:rPr>
        <w:t xml:space="preserve">отсутствие в ФГИС требующихся для оформления </w:t>
      </w:r>
      <w:proofErr w:type="spellStart"/>
      <w:r w:rsidR="00B33462" w:rsidRPr="00EC14D2">
        <w:rPr>
          <w:sz w:val="28"/>
          <w:szCs w:val="28"/>
        </w:rPr>
        <w:t>э</w:t>
      </w:r>
      <w:r w:rsidR="003E7D6D" w:rsidRPr="00EC14D2">
        <w:rPr>
          <w:sz w:val="28"/>
          <w:szCs w:val="28"/>
        </w:rPr>
        <w:t>ВСД</w:t>
      </w:r>
      <w:proofErr w:type="spellEnd"/>
      <w:r w:rsidR="003E7D6D" w:rsidRPr="00EC14D2">
        <w:rPr>
          <w:sz w:val="28"/>
          <w:szCs w:val="28"/>
        </w:rPr>
        <w:t xml:space="preserve"> данных о Товаре в случае, если в заявке указано, что заявка должна быть рассмотрена ФГИС в автоматическом режиме;</w:t>
      </w:r>
    </w:p>
    <w:p w:rsidR="003E7D6D" w:rsidRPr="00EC14D2" w:rsidRDefault="000F06DF" w:rsidP="00EF2E75">
      <w:pPr>
        <w:autoSpaceDE w:val="0"/>
        <w:autoSpaceDN w:val="0"/>
        <w:adjustRightInd w:val="0"/>
        <w:ind w:firstLine="567"/>
        <w:jc w:val="both"/>
        <w:rPr>
          <w:sz w:val="28"/>
          <w:szCs w:val="28"/>
        </w:rPr>
      </w:pPr>
      <w:r w:rsidRPr="00EC14D2">
        <w:rPr>
          <w:sz w:val="28"/>
          <w:szCs w:val="28"/>
        </w:rPr>
        <w:t xml:space="preserve">2.10.6. </w:t>
      </w:r>
      <w:r w:rsidR="003E7D6D" w:rsidRPr="00EC14D2">
        <w:rPr>
          <w:sz w:val="28"/>
          <w:szCs w:val="28"/>
        </w:rPr>
        <w:t>отсутствие у владельца (перевозчика) или получателя (приобретателя) прав направлять (получать) Товар;</w:t>
      </w:r>
    </w:p>
    <w:p w:rsidR="003E7D6D" w:rsidRPr="00EC14D2" w:rsidRDefault="000F06DF" w:rsidP="00EF2E75">
      <w:pPr>
        <w:autoSpaceDE w:val="0"/>
        <w:autoSpaceDN w:val="0"/>
        <w:adjustRightInd w:val="0"/>
        <w:ind w:firstLine="567"/>
        <w:jc w:val="both"/>
        <w:rPr>
          <w:sz w:val="28"/>
          <w:szCs w:val="28"/>
        </w:rPr>
      </w:pPr>
      <w:r w:rsidRPr="00EC14D2">
        <w:rPr>
          <w:sz w:val="28"/>
          <w:szCs w:val="28"/>
        </w:rPr>
        <w:t>2.10.7.</w:t>
      </w:r>
      <w:r w:rsidR="003E7D6D" w:rsidRPr="00EC14D2">
        <w:rPr>
          <w:sz w:val="28"/>
          <w:szCs w:val="28"/>
        </w:rPr>
        <w:t xml:space="preserve"> наличие ограничений на вывоз с территории, откуда производится вывоз Товара, или на ввоз на территорию, куда осуществляется ввоз Товара;</w:t>
      </w:r>
    </w:p>
    <w:p w:rsidR="003E7D6D" w:rsidRPr="00EC14D2" w:rsidRDefault="000F06DF" w:rsidP="00EF2E75">
      <w:pPr>
        <w:autoSpaceDE w:val="0"/>
        <w:autoSpaceDN w:val="0"/>
        <w:adjustRightInd w:val="0"/>
        <w:ind w:firstLine="567"/>
        <w:jc w:val="both"/>
        <w:rPr>
          <w:sz w:val="28"/>
          <w:szCs w:val="28"/>
        </w:rPr>
      </w:pPr>
      <w:r w:rsidRPr="00EC14D2">
        <w:rPr>
          <w:sz w:val="28"/>
          <w:szCs w:val="28"/>
        </w:rPr>
        <w:t>2.10.8.</w:t>
      </w:r>
      <w:r w:rsidR="003E7D6D" w:rsidRPr="00EC14D2">
        <w:rPr>
          <w:sz w:val="28"/>
          <w:szCs w:val="28"/>
        </w:rPr>
        <w:t xml:space="preserve"> наличие запрета или ограничений на перевозку Товара с территории отправления на территорию назначения;</w:t>
      </w:r>
    </w:p>
    <w:p w:rsidR="003E7D6D" w:rsidRPr="00EC14D2" w:rsidRDefault="000F06DF" w:rsidP="00EF2E75">
      <w:pPr>
        <w:autoSpaceDE w:val="0"/>
        <w:autoSpaceDN w:val="0"/>
        <w:adjustRightInd w:val="0"/>
        <w:ind w:firstLine="567"/>
        <w:jc w:val="both"/>
        <w:rPr>
          <w:sz w:val="28"/>
          <w:szCs w:val="28"/>
        </w:rPr>
      </w:pPr>
      <w:bookmarkStart w:id="6" w:name="P125"/>
      <w:bookmarkStart w:id="7" w:name="P126"/>
      <w:bookmarkEnd w:id="6"/>
      <w:bookmarkEnd w:id="7"/>
      <w:r w:rsidRPr="00EC14D2">
        <w:rPr>
          <w:sz w:val="28"/>
          <w:szCs w:val="28"/>
        </w:rPr>
        <w:t>2.10.9.</w:t>
      </w:r>
      <w:r w:rsidR="003E7D6D" w:rsidRPr="00EC14D2">
        <w:rPr>
          <w:sz w:val="28"/>
          <w:szCs w:val="28"/>
        </w:rPr>
        <w:t xml:space="preserve"> авария, опасное природное явление, катастрофа, стихийное или иное бедствие, которое привело к невозможности эксплуатации ФГИС, до устранения их последствий;</w:t>
      </w:r>
    </w:p>
    <w:p w:rsidR="003E7D6D" w:rsidRPr="00EC14D2" w:rsidRDefault="000F06DF" w:rsidP="00EF2E75">
      <w:pPr>
        <w:autoSpaceDE w:val="0"/>
        <w:autoSpaceDN w:val="0"/>
        <w:adjustRightInd w:val="0"/>
        <w:ind w:firstLine="567"/>
        <w:jc w:val="both"/>
        <w:rPr>
          <w:sz w:val="28"/>
          <w:szCs w:val="28"/>
        </w:rPr>
      </w:pPr>
      <w:r w:rsidRPr="00EC14D2">
        <w:rPr>
          <w:sz w:val="28"/>
          <w:szCs w:val="28"/>
        </w:rPr>
        <w:t>2.10.10.</w:t>
      </w:r>
      <w:r w:rsidR="003E7D6D" w:rsidRPr="00EC14D2">
        <w:rPr>
          <w:sz w:val="28"/>
          <w:szCs w:val="28"/>
        </w:rPr>
        <w:t xml:space="preserve"> отсутствие возможности использования ФГИС в населенных пунктах, в которых отсутствует доступ к информационно-телекоммуникационной сети "Интернет", в том числе отсутствует точка доступа, определенная в соответствии с Федеральным законом от 07.07.2003 № 126-ФЗ «О связи».</w:t>
      </w:r>
    </w:p>
    <w:p w:rsidR="003E7D6D" w:rsidRDefault="003E7D6D" w:rsidP="00EF2E75">
      <w:pPr>
        <w:autoSpaceDE w:val="0"/>
        <w:autoSpaceDN w:val="0"/>
        <w:adjustRightInd w:val="0"/>
        <w:ind w:firstLine="567"/>
        <w:jc w:val="both"/>
        <w:rPr>
          <w:sz w:val="28"/>
          <w:szCs w:val="28"/>
        </w:rPr>
      </w:pPr>
      <w:proofErr w:type="gramStart"/>
      <w:r w:rsidRPr="00EC14D2">
        <w:rPr>
          <w:sz w:val="28"/>
          <w:szCs w:val="28"/>
        </w:rPr>
        <w:t xml:space="preserve">В случае невозможности оформления ветеринарного сопроводительного документа в электронном виде по основаниям, указанным в подпунктах </w:t>
      </w:r>
      <w:r w:rsidR="000F06DF" w:rsidRPr="00EC14D2">
        <w:rPr>
          <w:sz w:val="28"/>
          <w:szCs w:val="28"/>
        </w:rPr>
        <w:t>2.10.9, 2.10.10</w:t>
      </w:r>
      <w:r w:rsidRPr="00EC14D2">
        <w:rPr>
          <w:sz w:val="28"/>
          <w:szCs w:val="28"/>
        </w:rPr>
        <w:t xml:space="preserve"> настоящего </w:t>
      </w:r>
      <w:r w:rsidR="000F06DF" w:rsidRPr="00EC14D2">
        <w:rPr>
          <w:sz w:val="28"/>
          <w:szCs w:val="28"/>
        </w:rPr>
        <w:t>административного регламента</w:t>
      </w:r>
      <w:r w:rsidRPr="00EC14D2">
        <w:rPr>
          <w:sz w:val="28"/>
          <w:szCs w:val="28"/>
        </w:rPr>
        <w:t>, оформление ветеринарного сопроводительного документа осуществляется на бумажном носителе с соблюдением правил, установленных Административным регламентом комитета ветеринарии при Правительстве Калужской области по предоставлению государственной услуги по оформлению и выдаче ветеринарных сопроводительных документов, утвержденного приказом комитета ветеринарии при Правительстве Калужской области от</w:t>
      </w:r>
      <w:proofErr w:type="gramEnd"/>
      <w:r w:rsidRPr="00EC14D2">
        <w:rPr>
          <w:sz w:val="28"/>
          <w:szCs w:val="28"/>
        </w:rPr>
        <w:t xml:space="preserve"> 27.10.2017 № 882 (сетевое издание «Сайт «Газеты Калужской области «Весть» http://www.vest-news.ru, 03.11.2017).</w:t>
      </w:r>
    </w:p>
    <w:p w:rsidR="00331468" w:rsidRPr="00EC14D2" w:rsidRDefault="00331468" w:rsidP="00EF2E75">
      <w:pPr>
        <w:autoSpaceDE w:val="0"/>
        <w:autoSpaceDN w:val="0"/>
        <w:adjustRightInd w:val="0"/>
        <w:ind w:firstLine="567"/>
        <w:jc w:val="both"/>
        <w:rPr>
          <w:sz w:val="28"/>
          <w:szCs w:val="28"/>
        </w:rPr>
      </w:pPr>
    </w:p>
    <w:p w:rsidR="00A959DB" w:rsidRDefault="00A959DB" w:rsidP="00331468">
      <w:pPr>
        <w:autoSpaceDE w:val="0"/>
        <w:autoSpaceDN w:val="0"/>
        <w:adjustRightInd w:val="0"/>
        <w:ind w:firstLine="567"/>
        <w:jc w:val="center"/>
        <w:rPr>
          <w:rFonts w:eastAsiaTheme="minorHAnsi"/>
          <w:sz w:val="28"/>
          <w:szCs w:val="28"/>
          <w:lang w:eastAsia="en-US"/>
        </w:rPr>
      </w:pPr>
      <w:r w:rsidRPr="00EC14D2">
        <w:rPr>
          <w:rFonts w:eastAsiaTheme="minorHAnsi"/>
          <w:sz w:val="28"/>
          <w:szCs w:val="28"/>
          <w:lang w:eastAsia="en-US"/>
        </w:rPr>
        <w:t>2.11. Перечень услуг, которые являются необходимыми и обязательными для предоставления государственной услуги.</w:t>
      </w:r>
    </w:p>
    <w:p w:rsidR="00331468" w:rsidRPr="00EC14D2" w:rsidRDefault="00331468" w:rsidP="00EF2E75">
      <w:pPr>
        <w:autoSpaceDE w:val="0"/>
        <w:autoSpaceDN w:val="0"/>
        <w:adjustRightInd w:val="0"/>
        <w:ind w:firstLine="567"/>
        <w:jc w:val="both"/>
        <w:rPr>
          <w:rFonts w:eastAsiaTheme="minorHAnsi"/>
          <w:sz w:val="28"/>
          <w:szCs w:val="28"/>
          <w:lang w:eastAsia="en-US"/>
        </w:rPr>
      </w:pPr>
    </w:p>
    <w:p w:rsidR="000F06DF" w:rsidRPr="00EC14D2" w:rsidRDefault="000F06DF" w:rsidP="00EF2E75">
      <w:pPr>
        <w:autoSpaceDE w:val="0"/>
        <w:autoSpaceDN w:val="0"/>
        <w:adjustRightInd w:val="0"/>
        <w:ind w:firstLine="567"/>
        <w:jc w:val="both"/>
        <w:rPr>
          <w:rFonts w:eastAsiaTheme="minorHAnsi"/>
          <w:sz w:val="28"/>
          <w:szCs w:val="28"/>
          <w:lang w:eastAsia="en-US"/>
        </w:rPr>
      </w:pPr>
      <w:r w:rsidRPr="00EC14D2">
        <w:rPr>
          <w:rFonts w:eastAsiaTheme="minorHAnsi"/>
          <w:sz w:val="28"/>
          <w:szCs w:val="28"/>
          <w:lang w:eastAsia="en-US"/>
        </w:rPr>
        <w:t xml:space="preserve">Услугой, которая необходима и обязательна для предоставления государственной услуги, являются проведение </w:t>
      </w:r>
      <w:r w:rsidR="00114A0F" w:rsidRPr="00EC14D2">
        <w:rPr>
          <w:rFonts w:eastAsiaTheme="minorHAnsi"/>
          <w:sz w:val="28"/>
          <w:szCs w:val="28"/>
          <w:lang w:eastAsia="en-US"/>
        </w:rPr>
        <w:t>ветеринарных лабораторных исследований</w:t>
      </w:r>
      <w:r w:rsidR="00AA0876">
        <w:rPr>
          <w:rFonts w:eastAsiaTheme="minorHAnsi"/>
          <w:sz w:val="28"/>
          <w:szCs w:val="28"/>
          <w:lang w:eastAsia="en-US"/>
        </w:rPr>
        <w:t>, ветеринарно-санитарной экспертизы</w:t>
      </w:r>
      <w:r w:rsidRPr="00EC14D2">
        <w:rPr>
          <w:rFonts w:eastAsiaTheme="minorHAnsi"/>
          <w:sz w:val="28"/>
          <w:szCs w:val="28"/>
          <w:lang w:eastAsia="en-US"/>
        </w:rPr>
        <w:t>.</w:t>
      </w:r>
    </w:p>
    <w:p w:rsidR="000F06DF" w:rsidRPr="00EC14D2" w:rsidRDefault="000F06DF" w:rsidP="00EF2E75">
      <w:pPr>
        <w:autoSpaceDE w:val="0"/>
        <w:autoSpaceDN w:val="0"/>
        <w:adjustRightInd w:val="0"/>
        <w:ind w:firstLine="567"/>
        <w:jc w:val="both"/>
        <w:rPr>
          <w:rFonts w:eastAsiaTheme="minorHAnsi"/>
          <w:sz w:val="28"/>
          <w:szCs w:val="28"/>
          <w:lang w:eastAsia="en-US"/>
        </w:rPr>
      </w:pPr>
      <w:r w:rsidRPr="00EC14D2">
        <w:rPr>
          <w:rFonts w:eastAsiaTheme="minorHAnsi"/>
          <w:sz w:val="28"/>
          <w:szCs w:val="28"/>
          <w:lang w:eastAsia="en-US"/>
        </w:rPr>
        <w:t>В результате оказания указанной услуги выдаются следующие документы:</w:t>
      </w:r>
    </w:p>
    <w:p w:rsidR="000F06DF" w:rsidRPr="00AA0876" w:rsidRDefault="000F06DF" w:rsidP="00EF2E75">
      <w:pPr>
        <w:autoSpaceDE w:val="0"/>
        <w:autoSpaceDN w:val="0"/>
        <w:adjustRightInd w:val="0"/>
        <w:ind w:firstLine="567"/>
        <w:jc w:val="both"/>
        <w:rPr>
          <w:rFonts w:eastAsiaTheme="minorHAnsi"/>
          <w:sz w:val="28"/>
          <w:szCs w:val="28"/>
          <w:lang w:eastAsia="en-US"/>
        </w:rPr>
      </w:pPr>
      <w:r w:rsidRPr="00AA0876">
        <w:rPr>
          <w:rFonts w:eastAsiaTheme="minorHAnsi"/>
          <w:sz w:val="28"/>
          <w:szCs w:val="28"/>
          <w:lang w:eastAsia="en-US"/>
        </w:rPr>
        <w:t xml:space="preserve">- </w:t>
      </w:r>
      <w:r w:rsidR="00114A0F" w:rsidRPr="00AA0876">
        <w:rPr>
          <w:rFonts w:eastAsiaTheme="minorHAnsi"/>
          <w:sz w:val="28"/>
          <w:szCs w:val="28"/>
          <w:lang w:eastAsia="en-US"/>
        </w:rPr>
        <w:t xml:space="preserve">результат </w:t>
      </w:r>
      <w:r w:rsidR="007D78F0" w:rsidRPr="00AA0876">
        <w:rPr>
          <w:rFonts w:eastAsiaTheme="minorHAnsi"/>
          <w:sz w:val="28"/>
          <w:szCs w:val="28"/>
          <w:lang w:eastAsia="en-US"/>
        </w:rPr>
        <w:t>проведения лабораторных исследований</w:t>
      </w:r>
      <w:r w:rsidRPr="00AA0876">
        <w:rPr>
          <w:rFonts w:eastAsiaTheme="minorHAnsi"/>
          <w:sz w:val="28"/>
          <w:szCs w:val="28"/>
          <w:lang w:eastAsia="en-US"/>
        </w:rPr>
        <w:t>;</w:t>
      </w:r>
    </w:p>
    <w:p w:rsidR="000F06DF" w:rsidRPr="00AA0876" w:rsidRDefault="000F06DF" w:rsidP="00EF2E75">
      <w:pPr>
        <w:autoSpaceDE w:val="0"/>
        <w:autoSpaceDN w:val="0"/>
        <w:adjustRightInd w:val="0"/>
        <w:ind w:firstLine="567"/>
        <w:jc w:val="both"/>
        <w:rPr>
          <w:rFonts w:eastAsiaTheme="minorHAnsi"/>
          <w:sz w:val="28"/>
          <w:szCs w:val="28"/>
          <w:lang w:eastAsia="en-US"/>
        </w:rPr>
      </w:pPr>
      <w:r w:rsidRPr="00AA0876">
        <w:rPr>
          <w:rFonts w:eastAsiaTheme="minorHAnsi"/>
          <w:sz w:val="28"/>
          <w:szCs w:val="28"/>
          <w:lang w:eastAsia="en-US"/>
        </w:rPr>
        <w:t xml:space="preserve">- </w:t>
      </w:r>
      <w:r w:rsidR="007D78F0" w:rsidRPr="00AA0876">
        <w:rPr>
          <w:rFonts w:eastAsiaTheme="minorHAnsi"/>
          <w:sz w:val="28"/>
          <w:szCs w:val="28"/>
          <w:lang w:eastAsia="en-US"/>
        </w:rPr>
        <w:t xml:space="preserve">результат проведения </w:t>
      </w:r>
      <w:r w:rsidR="00114A0F" w:rsidRPr="00AA0876">
        <w:rPr>
          <w:rFonts w:eastAsiaTheme="minorHAnsi"/>
          <w:sz w:val="28"/>
          <w:szCs w:val="28"/>
          <w:lang w:eastAsia="en-US"/>
        </w:rPr>
        <w:t>ветеринарно-санитарной экспертизы</w:t>
      </w:r>
      <w:r w:rsidRPr="00AA0876">
        <w:rPr>
          <w:rFonts w:eastAsiaTheme="minorHAnsi"/>
          <w:sz w:val="28"/>
          <w:szCs w:val="28"/>
          <w:lang w:eastAsia="en-US"/>
        </w:rPr>
        <w:t>.</w:t>
      </w:r>
    </w:p>
    <w:p w:rsidR="00331468" w:rsidRPr="00EC14D2" w:rsidRDefault="00331468" w:rsidP="00EF2E75">
      <w:pPr>
        <w:autoSpaceDE w:val="0"/>
        <w:autoSpaceDN w:val="0"/>
        <w:adjustRightInd w:val="0"/>
        <w:ind w:firstLine="567"/>
        <w:jc w:val="both"/>
        <w:rPr>
          <w:rFonts w:eastAsiaTheme="minorHAnsi"/>
          <w:sz w:val="28"/>
          <w:szCs w:val="28"/>
          <w:lang w:eastAsia="en-US"/>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2.12. Порядок, размер и основания взимания государственной пошлины или иной платы за предоставление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Предоставление государственной услуги осуществляется на бесплатной для заявителей основе.</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3E21E9" w:rsidRDefault="003E21E9" w:rsidP="00EF2E75">
      <w:pPr>
        <w:autoSpaceDE w:val="0"/>
        <w:autoSpaceDN w:val="0"/>
        <w:adjustRightInd w:val="0"/>
        <w:ind w:firstLine="567"/>
        <w:jc w:val="both"/>
        <w:rPr>
          <w:rFonts w:eastAsiaTheme="minorHAnsi"/>
          <w:sz w:val="28"/>
          <w:szCs w:val="28"/>
          <w:lang w:eastAsia="en-US"/>
        </w:rPr>
      </w:pPr>
      <w:r w:rsidRPr="00EC14D2">
        <w:rPr>
          <w:rFonts w:eastAsiaTheme="minorHAnsi"/>
          <w:sz w:val="28"/>
          <w:szCs w:val="28"/>
          <w:lang w:eastAsia="en-US"/>
        </w:rPr>
        <w:t xml:space="preserve">Предоставление услуги осуществляется организациями, имеющими лицензию на работу с микроорганизмами </w:t>
      </w:r>
      <w:r w:rsidRPr="00EC14D2">
        <w:rPr>
          <w:rFonts w:eastAsiaTheme="minorHAnsi"/>
          <w:sz w:val="28"/>
          <w:szCs w:val="28"/>
          <w:lang w:val="en-US" w:eastAsia="en-US"/>
        </w:rPr>
        <w:t>II</w:t>
      </w:r>
      <w:r w:rsidRPr="00EC14D2">
        <w:rPr>
          <w:rFonts w:eastAsiaTheme="minorHAnsi"/>
          <w:sz w:val="28"/>
          <w:szCs w:val="28"/>
          <w:lang w:eastAsia="en-US"/>
        </w:rPr>
        <w:t xml:space="preserve"> – </w:t>
      </w:r>
      <w:r w:rsidRPr="00EC14D2">
        <w:rPr>
          <w:rFonts w:eastAsiaTheme="minorHAnsi"/>
          <w:sz w:val="28"/>
          <w:szCs w:val="28"/>
          <w:lang w:val="en-US" w:eastAsia="en-US"/>
        </w:rPr>
        <w:t>IV</w:t>
      </w:r>
      <w:r w:rsidRPr="00EC14D2">
        <w:rPr>
          <w:rFonts w:eastAsiaTheme="minorHAnsi"/>
          <w:sz w:val="28"/>
          <w:szCs w:val="28"/>
          <w:lang w:eastAsia="en-US"/>
        </w:rPr>
        <w:t xml:space="preserve"> групп патогенности, а также учреждениями государственной ветеринарной службы (в части проведения ветеринарно-санитарной экспертизы). Размер платы за оказываемую услугу определяется на договорной основе в порядке, не противоречащ</w:t>
      </w:r>
      <w:r w:rsidR="00D64367">
        <w:rPr>
          <w:rFonts w:eastAsiaTheme="minorHAnsi"/>
          <w:sz w:val="28"/>
          <w:szCs w:val="28"/>
          <w:lang w:eastAsia="en-US"/>
        </w:rPr>
        <w:t>и</w:t>
      </w:r>
      <w:r w:rsidRPr="00EC14D2">
        <w:rPr>
          <w:rFonts w:eastAsiaTheme="minorHAnsi"/>
          <w:sz w:val="28"/>
          <w:szCs w:val="28"/>
          <w:lang w:eastAsia="en-US"/>
        </w:rPr>
        <w:t>м действующим нормативно-правовым актам Российской Федерации и (или) Калужской области по вопросу государственного регулирования цен (тарифов).</w:t>
      </w:r>
    </w:p>
    <w:p w:rsidR="00331468" w:rsidRPr="00EC14D2" w:rsidRDefault="00331468" w:rsidP="00EF2E75">
      <w:pPr>
        <w:autoSpaceDE w:val="0"/>
        <w:autoSpaceDN w:val="0"/>
        <w:adjustRightInd w:val="0"/>
        <w:ind w:firstLine="567"/>
        <w:jc w:val="both"/>
        <w:rPr>
          <w:rFonts w:eastAsiaTheme="minorHAnsi"/>
          <w:sz w:val="28"/>
          <w:szCs w:val="28"/>
          <w:lang w:eastAsia="en-US"/>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 xml:space="preserve">2.14. Максимальный срок ожидания в очереди при подаче </w:t>
      </w:r>
      <w:r w:rsidR="00FA500C" w:rsidRPr="00EC14D2">
        <w:rPr>
          <w:rFonts w:ascii="Times New Roman" w:hAnsi="Times New Roman" w:cs="Times New Roman"/>
          <w:sz w:val="28"/>
          <w:szCs w:val="28"/>
        </w:rPr>
        <w:t>заявки</w:t>
      </w:r>
      <w:r w:rsidRPr="00EC14D2">
        <w:rPr>
          <w:rFonts w:ascii="Times New Roman" w:hAnsi="Times New Roman" w:cs="Times New Roman"/>
          <w:sz w:val="28"/>
          <w:szCs w:val="28"/>
        </w:rPr>
        <w:t xml:space="preserve"> о предоставлении государственной услуги и при получении результата предоставления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Срок ожидания в очереди при подаче </w:t>
      </w:r>
      <w:r w:rsidR="00FA500C" w:rsidRPr="00EC14D2">
        <w:rPr>
          <w:rFonts w:ascii="Times New Roman" w:hAnsi="Times New Roman" w:cs="Times New Roman"/>
          <w:sz w:val="28"/>
          <w:szCs w:val="28"/>
        </w:rPr>
        <w:t>заявки</w:t>
      </w:r>
      <w:r w:rsidRPr="00EC14D2">
        <w:rPr>
          <w:rFonts w:ascii="Times New Roman" w:hAnsi="Times New Roman" w:cs="Times New Roman"/>
          <w:sz w:val="28"/>
          <w:szCs w:val="28"/>
        </w:rPr>
        <w:t xml:space="preserve"> о предоставлении государственной услуги и при получении результата предоставления государственной услуги составляет не более 15 минут.</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33146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 xml:space="preserve">2.15. Срок регистрации </w:t>
      </w:r>
      <w:r w:rsidR="00FA500C" w:rsidRPr="00EC14D2">
        <w:rPr>
          <w:rFonts w:ascii="Times New Roman" w:hAnsi="Times New Roman" w:cs="Times New Roman"/>
          <w:sz w:val="28"/>
          <w:szCs w:val="28"/>
        </w:rPr>
        <w:t>заявки</w:t>
      </w:r>
      <w:r w:rsidRPr="00EC14D2">
        <w:rPr>
          <w:rFonts w:ascii="Times New Roman" w:hAnsi="Times New Roman" w:cs="Times New Roman"/>
          <w:sz w:val="28"/>
          <w:szCs w:val="28"/>
        </w:rPr>
        <w:t xml:space="preserve"> о предоставлении государственной услуги.</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Срок регистрации заяв</w:t>
      </w:r>
      <w:r w:rsidR="00425A9B" w:rsidRPr="00EC14D2">
        <w:rPr>
          <w:rFonts w:ascii="Times New Roman" w:hAnsi="Times New Roman" w:cs="Times New Roman"/>
          <w:sz w:val="28"/>
          <w:szCs w:val="28"/>
        </w:rPr>
        <w:t>ки</w:t>
      </w:r>
      <w:r w:rsidRPr="00EC14D2">
        <w:rPr>
          <w:rFonts w:ascii="Times New Roman" w:hAnsi="Times New Roman" w:cs="Times New Roman"/>
          <w:sz w:val="28"/>
          <w:szCs w:val="28"/>
        </w:rPr>
        <w:t xml:space="preserve"> о предоставлении государственной услуги </w:t>
      </w:r>
      <w:r w:rsidR="00425A9B" w:rsidRPr="00EC14D2">
        <w:rPr>
          <w:rFonts w:ascii="Times New Roman" w:hAnsi="Times New Roman" w:cs="Times New Roman"/>
          <w:sz w:val="28"/>
          <w:szCs w:val="28"/>
        </w:rPr>
        <w:t>определяется в соответствии с требованиями, установленными ФГИС</w:t>
      </w:r>
      <w:r w:rsidRPr="00EC14D2">
        <w:rPr>
          <w:rFonts w:ascii="Times New Roman" w:hAnsi="Times New Roman" w:cs="Times New Roman"/>
          <w:sz w:val="28"/>
          <w:szCs w:val="28"/>
        </w:rPr>
        <w:t>.</w:t>
      </w:r>
    </w:p>
    <w:p w:rsidR="00331468" w:rsidRPr="00EC14D2" w:rsidRDefault="00331468" w:rsidP="00EF2E75">
      <w:pPr>
        <w:pStyle w:val="ConsPlusNormal"/>
        <w:ind w:firstLine="567"/>
        <w:jc w:val="both"/>
        <w:rPr>
          <w:rFonts w:ascii="Times New Roman" w:hAnsi="Times New Roman" w:cs="Times New Roman"/>
          <w:sz w:val="28"/>
          <w:szCs w:val="28"/>
        </w:rPr>
      </w:pPr>
    </w:p>
    <w:p w:rsidR="007D78F0" w:rsidRPr="007D78F0" w:rsidRDefault="00A959DB" w:rsidP="00331468">
      <w:pPr>
        <w:pStyle w:val="ConsPlusNormal"/>
        <w:ind w:firstLine="567"/>
        <w:jc w:val="center"/>
        <w:rPr>
          <w:rFonts w:ascii="Times New Roman" w:hAnsi="Times New Roman" w:cs="Times New Roman"/>
          <w:sz w:val="28"/>
          <w:szCs w:val="28"/>
        </w:rPr>
      </w:pPr>
      <w:r w:rsidRPr="007D78F0">
        <w:rPr>
          <w:rFonts w:ascii="Times New Roman" w:hAnsi="Times New Roman" w:cs="Times New Roman"/>
          <w:sz w:val="28"/>
          <w:szCs w:val="28"/>
        </w:rPr>
        <w:t>2.16. Требования к помещениям, в которых предоставляются государственн</w:t>
      </w:r>
      <w:r w:rsidR="007D78F0" w:rsidRPr="007D78F0">
        <w:rPr>
          <w:rFonts w:ascii="Times New Roman" w:hAnsi="Times New Roman" w:cs="Times New Roman"/>
          <w:sz w:val="28"/>
          <w:szCs w:val="28"/>
        </w:rPr>
        <w:t>ая</w:t>
      </w:r>
      <w:r w:rsidRPr="007D78F0">
        <w:rPr>
          <w:rFonts w:ascii="Times New Roman" w:hAnsi="Times New Roman" w:cs="Times New Roman"/>
          <w:sz w:val="28"/>
          <w:szCs w:val="28"/>
        </w:rPr>
        <w:t xml:space="preserve"> услуг</w:t>
      </w:r>
      <w:r w:rsidR="007D78F0" w:rsidRPr="007D78F0">
        <w:rPr>
          <w:rFonts w:ascii="Times New Roman" w:hAnsi="Times New Roman" w:cs="Times New Roman"/>
          <w:sz w:val="28"/>
          <w:szCs w:val="28"/>
        </w:rPr>
        <w:t>а</w:t>
      </w:r>
      <w:r w:rsidRPr="007D78F0">
        <w:rPr>
          <w:rFonts w:ascii="Times New Roman" w:hAnsi="Times New Roman" w:cs="Times New Roman"/>
          <w:sz w:val="28"/>
          <w:szCs w:val="28"/>
        </w:rPr>
        <w:t xml:space="preserve">, </w:t>
      </w:r>
      <w:r w:rsidR="007D78F0" w:rsidRPr="007D78F0">
        <w:rPr>
          <w:rFonts w:ascii="Times New Roman" w:hAnsi="Times New Roman" w:cs="Times New Roman"/>
          <w:sz w:val="28"/>
          <w:szCs w:val="28"/>
        </w:rPr>
        <w:t xml:space="preserve">услуги учреждения, участвующего в предоставлении </w:t>
      </w:r>
      <w:r w:rsidR="007D78F0" w:rsidRPr="007D78F0">
        <w:rPr>
          <w:rFonts w:ascii="Times New Roman" w:hAnsi="Times New Roman" w:cs="Times New Roman"/>
          <w:sz w:val="28"/>
          <w:szCs w:val="28"/>
        </w:rPr>
        <w:lastRenderedPageBreak/>
        <w:t xml:space="preserve">государственной услуги, </w:t>
      </w:r>
      <w:r w:rsidRPr="007D78F0">
        <w:rPr>
          <w:rFonts w:ascii="Times New Roman" w:hAnsi="Times New Roman" w:cs="Times New Roman"/>
          <w:sz w:val="28"/>
          <w:szCs w:val="28"/>
        </w:rPr>
        <w:t xml:space="preserve">к </w:t>
      </w:r>
      <w:r w:rsidR="007D78F0" w:rsidRPr="007D78F0">
        <w:rPr>
          <w:rFonts w:ascii="Times New Roman" w:hAnsi="Times New Roman" w:cs="Times New Roman"/>
          <w:sz w:val="28"/>
          <w:szCs w:val="28"/>
        </w:rPr>
        <w:t xml:space="preserve">месту </w:t>
      </w:r>
      <w:r w:rsidRPr="007D78F0">
        <w:rPr>
          <w:rFonts w:ascii="Times New Roman" w:hAnsi="Times New Roman" w:cs="Times New Roman"/>
          <w:sz w:val="28"/>
          <w:szCs w:val="28"/>
        </w:rPr>
        <w:t>ожидания</w:t>
      </w:r>
      <w:r w:rsidR="007D78F0" w:rsidRPr="007D78F0">
        <w:rPr>
          <w:rFonts w:ascii="Times New Roman" w:hAnsi="Times New Roman" w:cs="Times New Roman"/>
          <w:sz w:val="28"/>
          <w:szCs w:val="28"/>
        </w:rPr>
        <w:t xml:space="preserve"> и приема заявителей, размещению и оформлению визуальной, текстовой и мультимедийной информации о порядке предоставления таких услуг</w:t>
      </w:r>
    </w:p>
    <w:p w:rsidR="00331468" w:rsidRPr="00EC14D2" w:rsidRDefault="0033146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2.16.1. Помещения, в которых предоставляется государственная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2.16.2. Места ожидания и получения консультаций в </w:t>
      </w:r>
      <w:r w:rsidR="00425A9B" w:rsidRPr="00EC14D2">
        <w:rPr>
          <w:rFonts w:ascii="Times New Roman" w:hAnsi="Times New Roman" w:cs="Times New Roman"/>
          <w:sz w:val="28"/>
          <w:szCs w:val="28"/>
        </w:rPr>
        <w:t>учреждении ветеринарии</w:t>
      </w:r>
      <w:r w:rsidRPr="00EC14D2">
        <w:rPr>
          <w:rFonts w:ascii="Times New Roman" w:hAnsi="Times New Roman" w:cs="Times New Roman"/>
          <w:sz w:val="28"/>
          <w:szCs w:val="28"/>
        </w:rPr>
        <w:t xml:space="preserve"> оборудуются с учетом требований государственных санитарно-эпидемиологических нормативов, предусмотренных для общественных помещений. Обеспечиваются свободный доступ в санитарно-бытовые помещения, соблюдение требований по освещенности и вентиляции помещений.</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Места ожидания для заявителей оборудуются с учетом потребностей инвалидов, вход в здание - пандусом. Необходимо наличие парковочных площадок для инвалидов-колясочников и мест для парковки автомобилей в количестве, достаточном для размещения заявителей.</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2.16.3. Здание, в котором расположено </w:t>
      </w:r>
      <w:r w:rsidR="00425A9B" w:rsidRPr="00EC14D2">
        <w:rPr>
          <w:rFonts w:ascii="Times New Roman" w:hAnsi="Times New Roman" w:cs="Times New Roman"/>
          <w:sz w:val="28"/>
          <w:szCs w:val="28"/>
        </w:rPr>
        <w:t>учреждение ветеринарии</w:t>
      </w:r>
      <w:r w:rsidRPr="00EC14D2">
        <w:rPr>
          <w:rFonts w:ascii="Times New Roman" w:hAnsi="Times New Roman" w:cs="Times New Roman"/>
          <w:sz w:val="28"/>
          <w:szCs w:val="28"/>
        </w:rPr>
        <w:t>, должно быть оборудовано отдельным входом для свободного доступа заявителей, информационной табличкой (вывеской) с его наименованием и адресом нахождения.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2.16.4. Места для информирования заявителей, получения информации и заполнения необходимых документов оборудуются информационным стендом, стульями и письменным столом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портале государственных и муниципальных услуг (функций) Калужской области и на официальном сайте </w:t>
      </w:r>
      <w:r w:rsidR="00425A9B" w:rsidRPr="00EC14D2">
        <w:rPr>
          <w:rFonts w:ascii="Times New Roman" w:hAnsi="Times New Roman" w:cs="Times New Roman"/>
          <w:sz w:val="28"/>
          <w:szCs w:val="28"/>
        </w:rPr>
        <w:t>учреждения ветеринарии</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2.16.5. Прием заявителей осуществляется в кабинетах, которые оборудуются информационными табличками с указанием:</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номера кабинета;</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фамилии, имени и отчества ответственного исполнителя.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Рабочее место каждого сотрудника, осуществляющего рассмотрение материалов, оборудовано персональным компьютером, с которого имеется доступ к печатающим, сканирующим и иным необходимым периферийным </w:t>
      </w:r>
      <w:r w:rsidRPr="00EC14D2">
        <w:rPr>
          <w:rFonts w:ascii="Times New Roman" w:hAnsi="Times New Roman" w:cs="Times New Roman"/>
          <w:sz w:val="28"/>
          <w:szCs w:val="28"/>
        </w:rPr>
        <w:lastRenderedPageBreak/>
        <w:t>устройствам, а также к необходимым информационным базам данных и к информационно-телекоммуникационной сети Интернет.</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2.16.6. В соответствии с законодательством Российской Федерации о социальной защите инвалидов им обеспечиваются: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возможность самостоятельного передвижения по территории, на которой расположен объект (здание, помещение), в котором предоставляется государственная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государственная услуга, и к услугам с учетом ограничений их жизнедеятельности;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допуск </w:t>
      </w:r>
      <w:proofErr w:type="spellStart"/>
      <w:r w:rsidRPr="00EC14D2">
        <w:rPr>
          <w:rFonts w:ascii="Times New Roman" w:hAnsi="Times New Roman" w:cs="Times New Roman"/>
          <w:sz w:val="28"/>
          <w:szCs w:val="28"/>
        </w:rPr>
        <w:t>сурдопереводчика</w:t>
      </w:r>
      <w:proofErr w:type="spellEnd"/>
      <w:r w:rsidRPr="00EC14D2">
        <w:rPr>
          <w:rFonts w:ascii="Times New Roman" w:hAnsi="Times New Roman" w:cs="Times New Roman"/>
          <w:sz w:val="28"/>
          <w:szCs w:val="28"/>
        </w:rPr>
        <w:t xml:space="preserve"> и </w:t>
      </w:r>
      <w:proofErr w:type="spellStart"/>
      <w:r w:rsidRPr="00EC14D2">
        <w:rPr>
          <w:rFonts w:ascii="Times New Roman" w:hAnsi="Times New Roman" w:cs="Times New Roman"/>
          <w:sz w:val="28"/>
          <w:szCs w:val="28"/>
        </w:rPr>
        <w:t>тифлосурдопереводчика</w:t>
      </w:r>
      <w:proofErr w:type="spellEnd"/>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допуск собаки-проводника на объект (здание, помещение), в котором предоставляется государственная услуга, при наличии документа, подтверждающего ее специальное обучение;</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оказание работниками </w:t>
      </w:r>
      <w:r w:rsidR="00092D08" w:rsidRPr="00EC14D2">
        <w:rPr>
          <w:rFonts w:ascii="Times New Roman" w:hAnsi="Times New Roman" w:cs="Times New Roman"/>
          <w:sz w:val="28"/>
          <w:szCs w:val="28"/>
        </w:rPr>
        <w:t>учреждения ветеринарии</w:t>
      </w:r>
      <w:r w:rsidRPr="00EC14D2">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В случае невозможности полностью приспособить объект с учетом потребностей инвалидов в соответствии с частью 4 статьи 15 Федерального закона "О социальной защите инвалидов в Российской Федерации" принимаются меры для обеспечения доступа инвалидов к месту предоставления услуги либо, когда </w:t>
      </w:r>
      <w:proofErr w:type="gramStart"/>
      <w:r w:rsidRPr="00EC14D2">
        <w:rPr>
          <w:rFonts w:ascii="Times New Roman" w:hAnsi="Times New Roman" w:cs="Times New Roman"/>
          <w:sz w:val="28"/>
          <w:szCs w:val="28"/>
        </w:rPr>
        <w:t>это</w:t>
      </w:r>
      <w:proofErr w:type="gramEnd"/>
      <w:r w:rsidRPr="00EC14D2">
        <w:rPr>
          <w:rFonts w:ascii="Times New Roman" w:hAnsi="Times New Roman" w:cs="Times New Roman"/>
          <w:sz w:val="28"/>
          <w:szCs w:val="28"/>
        </w:rPr>
        <w:t xml:space="preserve"> возможно, обеспечивается ее предоставление по месту жительства инвалида или в дистанционном режиме.</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Pr="007D78F0" w:rsidRDefault="00A959DB" w:rsidP="006C5DA8">
      <w:pPr>
        <w:pStyle w:val="ConsPlusNormal"/>
        <w:ind w:firstLine="567"/>
        <w:jc w:val="center"/>
        <w:rPr>
          <w:rFonts w:ascii="Times New Roman" w:hAnsi="Times New Roman" w:cs="Times New Roman"/>
          <w:sz w:val="28"/>
          <w:szCs w:val="28"/>
        </w:rPr>
      </w:pPr>
      <w:r w:rsidRPr="007D78F0">
        <w:rPr>
          <w:rFonts w:ascii="Times New Roman" w:hAnsi="Times New Roman" w:cs="Times New Roman"/>
          <w:sz w:val="28"/>
          <w:szCs w:val="28"/>
        </w:rPr>
        <w:t>2.17. Показатели доступности и качества государственной услуги.</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Результат оказания государственной услуги измеряется показателями качества и доступности: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2.17.1. Показатели качества предоставления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lastRenderedPageBreak/>
        <w:t>- доля заявителей, удовлетворенных качеством процесса предоставления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количество жалоб на качество предоставления услуги от общего числа заявителей.</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2.17.2. Показатели доступности предоставления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своевременность и полнота предоставляемой информации о государственной услуге;</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открытый для заявителей доступ к информации о порядке и сроках предоставления государственной услуги, порядке обжалования действий (бездействия) должностных лиц </w:t>
      </w:r>
      <w:r w:rsidR="00092D08" w:rsidRPr="00EC14D2">
        <w:rPr>
          <w:rFonts w:ascii="Times New Roman" w:hAnsi="Times New Roman" w:cs="Times New Roman"/>
          <w:sz w:val="28"/>
          <w:szCs w:val="28"/>
        </w:rPr>
        <w:t xml:space="preserve">учреждения ветеринарии </w:t>
      </w:r>
      <w:r w:rsidRPr="00EC14D2">
        <w:rPr>
          <w:rFonts w:ascii="Times New Roman" w:hAnsi="Times New Roman" w:cs="Times New Roman"/>
          <w:sz w:val="28"/>
          <w:szCs w:val="28"/>
        </w:rPr>
        <w:t xml:space="preserve">и государственных служащих </w:t>
      </w:r>
      <w:r w:rsidR="00092D08" w:rsidRPr="00EC14D2">
        <w:rPr>
          <w:rFonts w:ascii="Times New Roman" w:hAnsi="Times New Roman" w:cs="Times New Roman"/>
          <w:sz w:val="28"/>
          <w:szCs w:val="28"/>
        </w:rPr>
        <w:t>комитета</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2.17.3. Количество взаимодействий заявителя с ответственными исполнителями и их продолжительность.</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Взаимодействие заявителя с ответственными исполнителями осуществляется при личном обращении: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для получения устного информирования по вопросу предоставления государственной услуги</w:t>
      </w:r>
      <w:r w:rsidR="00E07DC5" w:rsidRPr="00EC14D2">
        <w:rPr>
          <w:rFonts w:ascii="Times New Roman" w:hAnsi="Times New Roman" w:cs="Times New Roman"/>
          <w:sz w:val="28"/>
          <w:szCs w:val="28"/>
        </w:rPr>
        <w:t>.</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Продолжительность взаимодействия заявителя с ответственными исполнителями при предоставлении государственной услуги составляет 15 минут по каждому из указанных видов взаимодействия.</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2.18. Иные требования к предоставлению государственной услуги.</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2.18.1. </w:t>
      </w:r>
      <w:r w:rsidR="00092D08" w:rsidRPr="00EC14D2">
        <w:rPr>
          <w:rFonts w:ascii="Times New Roman" w:hAnsi="Times New Roman" w:cs="Times New Roman"/>
          <w:sz w:val="28"/>
          <w:szCs w:val="28"/>
        </w:rPr>
        <w:t xml:space="preserve">Государственная </w:t>
      </w:r>
      <w:r w:rsidRPr="00EC14D2">
        <w:rPr>
          <w:rFonts w:ascii="Times New Roman" w:hAnsi="Times New Roman" w:cs="Times New Roman"/>
          <w:sz w:val="28"/>
          <w:szCs w:val="28"/>
        </w:rPr>
        <w:t>услуг</w:t>
      </w:r>
      <w:r w:rsidR="00092D08" w:rsidRPr="00EC14D2">
        <w:rPr>
          <w:rFonts w:ascii="Times New Roman" w:hAnsi="Times New Roman" w:cs="Times New Roman"/>
          <w:sz w:val="28"/>
          <w:szCs w:val="28"/>
        </w:rPr>
        <w:t xml:space="preserve">а </w:t>
      </w:r>
      <w:r w:rsidR="00E07DC5" w:rsidRPr="00EC14D2">
        <w:rPr>
          <w:rFonts w:ascii="Times New Roman" w:hAnsi="Times New Roman" w:cs="Times New Roman"/>
          <w:sz w:val="28"/>
          <w:szCs w:val="28"/>
        </w:rPr>
        <w:t>оказывается</w:t>
      </w:r>
      <w:r w:rsidRPr="00EC14D2">
        <w:rPr>
          <w:rFonts w:ascii="Times New Roman" w:hAnsi="Times New Roman" w:cs="Times New Roman"/>
          <w:sz w:val="28"/>
          <w:szCs w:val="28"/>
        </w:rPr>
        <w:t xml:space="preserve"> в электронной форме </w:t>
      </w:r>
      <w:r w:rsidR="00092D08" w:rsidRPr="00EC14D2">
        <w:rPr>
          <w:rFonts w:ascii="Times New Roman" w:hAnsi="Times New Roman" w:cs="Times New Roman"/>
          <w:sz w:val="28"/>
          <w:szCs w:val="28"/>
        </w:rPr>
        <w:t>посредством использования ФГИС</w:t>
      </w:r>
      <w:r w:rsidRPr="00EC14D2">
        <w:rPr>
          <w:rFonts w:ascii="Times New Roman" w:hAnsi="Times New Roman" w:cs="Times New Roman"/>
          <w:sz w:val="28"/>
          <w:szCs w:val="28"/>
        </w:rPr>
        <w:t>.</w:t>
      </w:r>
    </w:p>
    <w:p w:rsidR="00042ED9"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2.18.2. </w:t>
      </w:r>
      <w:r w:rsidR="00042ED9" w:rsidRPr="00EC14D2">
        <w:rPr>
          <w:rFonts w:ascii="Times New Roman" w:hAnsi="Times New Roman" w:cs="Times New Roman"/>
          <w:sz w:val="28"/>
          <w:szCs w:val="28"/>
        </w:rPr>
        <w:t>При неблагополучии территории Калужской области места выхода Товара по карантинным болезням животных, ветеринарные сопроводительные документы выдаются с учетом</w:t>
      </w:r>
      <w:r w:rsidR="00C6308C" w:rsidRPr="00EC14D2">
        <w:rPr>
          <w:rFonts w:ascii="Times New Roman" w:hAnsi="Times New Roman" w:cs="Times New Roman"/>
          <w:sz w:val="28"/>
          <w:szCs w:val="28"/>
        </w:rPr>
        <w:t xml:space="preserve"> регионализации и</w:t>
      </w:r>
      <w:r w:rsidR="00042ED9" w:rsidRPr="00EC14D2">
        <w:rPr>
          <w:rFonts w:ascii="Times New Roman" w:hAnsi="Times New Roman" w:cs="Times New Roman"/>
          <w:sz w:val="28"/>
          <w:szCs w:val="28"/>
        </w:rPr>
        <w:t xml:space="preserve"> установленных ограничений (карантина).</w:t>
      </w:r>
    </w:p>
    <w:p w:rsidR="00FE2987" w:rsidRPr="00EC14D2" w:rsidRDefault="00042ED9"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2.18.3. </w:t>
      </w:r>
      <w:r w:rsidR="00A959DB" w:rsidRPr="00EC14D2">
        <w:rPr>
          <w:rFonts w:ascii="Times New Roman" w:hAnsi="Times New Roman" w:cs="Times New Roman"/>
          <w:sz w:val="28"/>
          <w:szCs w:val="28"/>
        </w:rPr>
        <w:t>В любое время с момента представления заяв</w:t>
      </w:r>
      <w:r w:rsidR="00092D08" w:rsidRPr="00EC14D2">
        <w:rPr>
          <w:rFonts w:ascii="Times New Roman" w:hAnsi="Times New Roman" w:cs="Times New Roman"/>
          <w:sz w:val="28"/>
          <w:szCs w:val="28"/>
        </w:rPr>
        <w:t>ки</w:t>
      </w:r>
      <w:r w:rsidR="00A959DB" w:rsidRPr="00EC14D2">
        <w:rPr>
          <w:rFonts w:ascii="Times New Roman" w:hAnsi="Times New Roman" w:cs="Times New Roman"/>
          <w:sz w:val="28"/>
          <w:szCs w:val="28"/>
        </w:rPr>
        <w:t xml:space="preserve"> заявитель имеет право на получение сведений о ходе исполнения государственной услуги </w:t>
      </w:r>
      <w:r w:rsidR="00FE2987" w:rsidRPr="00EC14D2">
        <w:rPr>
          <w:rFonts w:ascii="Times New Roman" w:hAnsi="Times New Roman" w:cs="Times New Roman"/>
          <w:sz w:val="28"/>
          <w:szCs w:val="28"/>
        </w:rPr>
        <w:t>посредством использования ФГИС.</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center"/>
        <w:outlineLvl w:val="1"/>
        <w:rPr>
          <w:rFonts w:ascii="Times New Roman" w:hAnsi="Times New Roman" w:cs="Times New Roman"/>
          <w:sz w:val="28"/>
          <w:szCs w:val="28"/>
        </w:rPr>
      </w:pPr>
      <w:r w:rsidRPr="00EC14D2">
        <w:rPr>
          <w:rFonts w:ascii="Times New Roman" w:hAnsi="Times New Roman" w:cs="Times New Roman"/>
          <w:sz w:val="28"/>
          <w:szCs w:val="28"/>
        </w:rPr>
        <w:t>3. Состав, последовательность и сроки выполнения</w:t>
      </w:r>
      <w:r w:rsidR="000948B2" w:rsidRPr="00EC14D2">
        <w:rPr>
          <w:rFonts w:ascii="Times New Roman" w:hAnsi="Times New Roman" w:cs="Times New Roman"/>
          <w:sz w:val="28"/>
          <w:szCs w:val="28"/>
        </w:rPr>
        <w:t xml:space="preserve"> </w:t>
      </w:r>
      <w:r w:rsidRPr="00EC14D2">
        <w:rPr>
          <w:rFonts w:ascii="Times New Roman" w:hAnsi="Times New Roman" w:cs="Times New Roman"/>
          <w:sz w:val="28"/>
          <w:szCs w:val="28"/>
        </w:rPr>
        <w:t>административных процедур, требования к порядку</w:t>
      </w:r>
      <w:r w:rsidR="000948B2" w:rsidRPr="00EC14D2">
        <w:rPr>
          <w:rFonts w:ascii="Times New Roman" w:hAnsi="Times New Roman" w:cs="Times New Roman"/>
          <w:sz w:val="28"/>
          <w:szCs w:val="28"/>
        </w:rPr>
        <w:t xml:space="preserve"> </w:t>
      </w:r>
      <w:r w:rsidRPr="00EC14D2">
        <w:rPr>
          <w:rFonts w:ascii="Times New Roman" w:hAnsi="Times New Roman" w:cs="Times New Roman"/>
          <w:sz w:val="28"/>
          <w:szCs w:val="28"/>
        </w:rPr>
        <w:t>их выполнения</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Предоставление государственной услуги включает в себя следующие </w:t>
      </w:r>
      <w:r w:rsidRPr="00EC14D2">
        <w:rPr>
          <w:rFonts w:ascii="Times New Roman" w:hAnsi="Times New Roman" w:cs="Times New Roman"/>
          <w:sz w:val="28"/>
          <w:szCs w:val="28"/>
        </w:rPr>
        <w:lastRenderedPageBreak/>
        <w:t>административные процедуры:</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прием и регистрация заяв</w:t>
      </w:r>
      <w:r w:rsidR="00FE2987" w:rsidRPr="00EC14D2">
        <w:rPr>
          <w:rFonts w:ascii="Times New Roman" w:hAnsi="Times New Roman" w:cs="Times New Roman"/>
          <w:sz w:val="28"/>
          <w:szCs w:val="28"/>
        </w:rPr>
        <w:t>ки</w:t>
      </w:r>
      <w:r w:rsidRPr="00EC14D2">
        <w:rPr>
          <w:rFonts w:ascii="Times New Roman" w:hAnsi="Times New Roman" w:cs="Times New Roman"/>
          <w:sz w:val="28"/>
          <w:szCs w:val="28"/>
        </w:rPr>
        <w:t xml:space="preserve"> </w:t>
      </w:r>
      <w:r w:rsidR="00FE2987" w:rsidRPr="00EC14D2">
        <w:rPr>
          <w:rFonts w:ascii="Times New Roman" w:hAnsi="Times New Roman" w:cs="Times New Roman"/>
          <w:sz w:val="28"/>
          <w:szCs w:val="28"/>
        </w:rPr>
        <w:t>на оформление ветеринарного сопроводительного документа</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w:t>
      </w:r>
      <w:r w:rsidR="00FE2987" w:rsidRPr="00EC14D2">
        <w:rPr>
          <w:rFonts w:ascii="Times New Roman" w:hAnsi="Times New Roman" w:cs="Times New Roman"/>
          <w:sz w:val="28"/>
          <w:szCs w:val="28"/>
        </w:rPr>
        <w:t>оценка соответствия заявки установленным ФГИС формам и требованиям к их комплектности и оформлению</w:t>
      </w:r>
      <w:r w:rsidRPr="00EC14D2">
        <w:rPr>
          <w:rFonts w:ascii="Times New Roman" w:hAnsi="Times New Roman" w:cs="Times New Roman"/>
          <w:sz w:val="28"/>
          <w:szCs w:val="28"/>
        </w:rPr>
        <w:t>;</w:t>
      </w:r>
    </w:p>
    <w:p w:rsidR="00FE2987" w:rsidRPr="00EC14D2" w:rsidRDefault="00FE2987"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анализ информации, содержащейся в представленной заявке, на ее соответствие требованиям нормативных актов;</w:t>
      </w:r>
    </w:p>
    <w:p w:rsidR="00FE2987" w:rsidRPr="00EC14D2" w:rsidRDefault="00FE2987"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выявление наличия или отсутствия необходимости направления запросов в порядке межведомственного взаимодействия;</w:t>
      </w:r>
    </w:p>
    <w:p w:rsidR="00FE2987" w:rsidRPr="00EC14D2" w:rsidRDefault="00FE2987"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выявление отсутствия или наличия оснований для отказа в предоставлении государственной услуги, предусмотренного подпунктом  2.10</w:t>
      </w:r>
      <w:r w:rsidR="000D761F" w:rsidRPr="00EC14D2">
        <w:rPr>
          <w:rFonts w:ascii="Times New Roman" w:hAnsi="Times New Roman" w:cs="Times New Roman"/>
          <w:sz w:val="28"/>
          <w:szCs w:val="28"/>
        </w:rPr>
        <w:t>.1 – 2.10.8</w:t>
      </w:r>
      <w:r w:rsidRPr="00EC14D2">
        <w:rPr>
          <w:rFonts w:ascii="Times New Roman" w:hAnsi="Times New Roman" w:cs="Times New Roman"/>
          <w:sz w:val="28"/>
          <w:szCs w:val="28"/>
        </w:rPr>
        <w:t xml:space="preserve"> настоящего Административного регламента.</w:t>
      </w:r>
    </w:p>
    <w:p w:rsidR="00A959DB" w:rsidRDefault="00FE2987"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 </w:t>
      </w:r>
      <w:r w:rsidR="00A959DB" w:rsidRPr="00EC14D2">
        <w:rPr>
          <w:rFonts w:ascii="Times New Roman" w:hAnsi="Times New Roman" w:cs="Times New Roman"/>
          <w:sz w:val="28"/>
          <w:szCs w:val="28"/>
        </w:rPr>
        <w:t>уведомление заявителя о принятом решении.</w:t>
      </w:r>
    </w:p>
    <w:p w:rsidR="00D64367" w:rsidRDefault="00D64367" w:rsidP="00EF2E7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Оказание государственной услуги через </w:t>
      </w:r>
      <w:r w:rsidR="006C5DA8">
        <w:rPr>
          <w:rFonts w:ascii="Times New Roman" w:hAnsi="Times New Roman" w:cs="Times New Roman"/>
          <w:sz w:val="28"/>
          <w:szCs w:val="28"/>
        </w:rPr>
        <w:t>многофункциональные центры предоставления государственных и муниципальных услуг не предусмотрено.</w:t>
      </w:r>
    </w:p>
    <w:p w:rsidR="006C5DA8" w:rsidRDefault="006C5DA8" w:rsidP="00EF2E7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государственной услуги осуществляется в электронной форме с использованием ФГИС.</w:t>
      </w:r>
    </w:p>
    <w:p w:rsidR="006C5DA8" w:rsidRDefault="006C5DA8" w:rsidP="00EF2E75">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Оказание государственной услуги через Портал государственных и муниципальных услуг (функций Калужской области не предусмотрено.</w:t>
      </w:r>
      <w:proofErr w:type="gramEnd"/>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 xml:space="preserve">3.1. Прием и регистрация </w:t>
      </w:r>
      <w:r w:rsidR="00E12F46" w:rsidRPr="00EC14D2">
        <w:rPr>
          <w:rFonts w:ascii="Times New Roman" w:hAnsi="Times New Roman" w:cs="Times New Roman"/>
          <w:sz w:val="28"/>
          <w:szCs w:val="28"/>
        </w:rPr>
        <w:t xml:space="preserve">заявки на оформление </w:t>
      </w:r>
      <w:proofErr w:type="spellStart"/>
      <w:r w:rsidR="00B33462" w:rsidRPr="00EC14D2">
        <w:rPr>
          <w:rFonts w:ascii="Times New Roman" w:hAnsi="Times New Roman" w:cs="Times New Roman"/>
          <w:sz w:val="28"/>
          <w:szCs w:val="28"/>
        </w:rPr>
        <w:t>эВСД</w:t>
      </w:r>
      <w:proofErr w:type="spellEnd"/>
      <w:r w:rsidRPr="00EC14D2">
        <w:rPr>
          <w:rFonts w:ascii="Times New Roman" w:hAnsi="Times New Roman" w:cs="Times New Roman"/>
          <w:sz w:val="28"/>
          <w:szCs w:val="28"/>
        </w:rPr>
        <w:t>.</w:t>
      </w:r>
    </w:p>
    <w:p w:rsidR="006C5DA8" w:rsidRPr="00EC14D2" w:rsidRDefault="006C5DA8" w:rsidP="006C5DA8">
      <w:pPr>
        <w:pStyle w:val="ConsPlusNormal"/>
        <w:ind w:firstLine="567"/>
        <w:jc w:val="center"/>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3.1.1. Основанием для начала исполнения административной процедуры по приему и регистрации </w:t>
      </w:r>
      <w:r w:rsidR="00E12F46" w:rsidRPr="00EC14D2">
        <w:rPr>
          <w:rFonts w:ascii="Times New Roman" w:hAnsi="Times New Roman" w:cs="Times New Roman"/>
          <w:sz w:val="28"/>
          <w:szCs w:val="28"/>
        </w:rPr>
        <w:t xml:space="preserve">заявки на оформление </w:t>
      </w:r>
      <w:proofErr w:type="spellStart"/>
      <w:r w:rsidR="00B33462" w:rsidRPr="00EC14D2">
        <w:rPr>
          <w:rFonts w:ascii="Times New Roman" w:hAnsi="Times New Roman" w:cs="Times New Roman"/>
          <w:sz w:val="28"/>
          <w:szCs w:val="28"/>
        </w:rPr>
        <w:t>эВСД</w:t>
      </w:r>
      <w:proofErr w:type="spellEnd"/>
      <w:r w:rsidR="00E12F46" w:rsidRPr="00EC14D2">
        <w:rPr>
          <w:rFonts w:ascii="Times New Roman" w:hAnsi="Times New Roman" w:cs="Times New Roman"/>
          <w:sz w:val="28"/>
          <w:szCs w:val="28"/>
        </w:rPr>
        <w:t xml:space="preserve"> </w:t>
      </w:r>
      <w:r w:rsidRPr="00EC14D2">
        <w:rPr>
          <w:rFonts w:ascii="Times New Roman" w:hAnsi="Times New Roman" w:cs="Times New Roman"/>
          <w:sz w:val="28"/>
          <w:szCs w:val="28"/>
        </w:rPr>
        <w:t xml:space="preserve">является </w:t>
      </w:r>
      <w:r w:rsidR="00E12F46" w:rsidRPr="00EC14D2">
        <w:rPr>
          <w:rFonts w:ascii="Times New Roman" w:hAnsi="Times New Roman" w:cs="Times New Roman"/>
          <w:sz w:val="28"/>
          <w:szCs w:val="28"/>
        </w:rPr>
        <w:t xml:space="preserve">ее </w:t>
      </w:r>
      <w:r w:rsidRPr="00EC14D2">
        <w:rPr>
          <w:rFonts w:ascii="Times New Roman" w:hAnsi="Times New Roman" w:cs="Times New Roman"/>
          <w:sz w:val="28"/>
          <w:szCs w:val="28"/>
        </w:rPr>
        <w:t xml:space="preserve">поступление в </w:t>
      </w:r>
      <w:r w:rsidR="00E12F46" w:rsidRPr="00EC14D2">
        <w:rPr>
          <w:rFonts w:ascii="Times New Roman" w:hAnsi="Times New Roman" w:cs="Times New Roman"/>
          <w:sz w:val="28"/>
          <w:szCs w:val="28"/>
        </w:rPr>
        <w:t>учреждение ветеринарии в электронной форме через ФГИС</w:t>
      </w:r>
      <w:r w:rsidRPr="00EC14D2">
        <w:rPr>
          <w:rFonts w:ascii="Times New Roman" w:hAnsi="Times New Roman" w:cs="Times New Roman"/>
          <w:sz w:val="28"/>
          <w:szCs w:val="28"/>
        </w:rPr>
        <w:t>.</w:t>
      </w:r>
    </w:p>
    <w:p w:rsidR="00E12F46" w:rsidRPr="00EC14D2" w:rsidRDefault="00E12F46"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Заявитель</w:t>
      </w:r>
      <w:r w:rsidR="00B33462" w:rsidRPr="00EC14D2">
        <w:rPr>
          <w:rFonts w:ascii="Times New Roman" w:hAnsi="Times New Roman" w:cs="Times New Roman"/>
          <w:sz w:val="28"/>
          <w:szCs w:val="28"/>
        </w:rPr>
        <w:t>,</w:t>
      </w:r>
      <w:r w:rsidRPr="00EC14D2">
        <w:rPr>
          <w:rFonts w:ascii="Times New Roman" w:hAnsi="Times New Roman" w:cs="Times New Roman"/>
          <w:sz w:val="28"/>
          <w:szCs w:val="28"/>
        </w:rPr>
        <w:t xml:space="preserve"> не имеющий регистрации во ФГИС</w:t>
      </w:r>
      <w:r w:rsidR="00B33462" w:rsidRPr="00EC14D2">
        <w:rPr>
          <w:rFonts w:ascii="Times New Roman" w:hAnsi="Times New Roman" w:cs="Times New Roman"/>
          <w:sz w:val="28"/>
          <w:szCs w:val="28"/>
        </w:rPr>
        <w:t>,</w:t>
      </w:r>
      <w:r w:rsidRPr="00EC14D2">
        <w:rPr>
          <w:rFonts w:ascii="Times New Roman" w:hAnsi="Times New Roman" w:cs="Times New Roman"/>
          <w:sz w:val="28"/>
          <w:szCs w:val="28"/>
        </w:rPr>
        <w:t xml:space="preserve"> может представить в учреждение заявку в электронном виде на почтовый адрес учреждения ветеринарии или лично.</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3.1.2. Лицом, ответственным за прием и регистрацию заявления, является специалист </w:t>
      </w:r>
      <w:r w:rsidR="00E12F46" w:rsidRPr="00EC14D2">
        <w:rPr>
          <w:rFonts w:ascii="Times New Roman" w:hAnsi="Times New Roman" w:cs="Times New Roman"/>
          <w:sz w:val="28"/>
          <w:szCs w:val="28"/>
        </w:rPr>
        <w:t>учреждения</w:t>
      </w:r>
      <w:r w:rsidRPr="00EC14D2">
        <w:rPr>
          <w:rFonts w:ascii="Times New Roman" w:hAnsi="Times New Roman" w:cs="Times New Roman"/>
          <w:sz w:val="28"/>
          <w:szCs w:val="28"/>
        </w:rPr>
        <w:t>, в должностные обязанности которого входит осуществление данного административного действия.</w:t>
      </w:r>
    </w:p>
    <w:p w:rsidR="00031A7A" w:rsidRPr="00EC14D2" w:rsidRDefault="00A959DB" w:rsidP="00EF2E75">
      <w:pPr>
        <w:pStyle w:val="ConsPlusNormal"/>
        <w:ind w:firstLine="567"/>
        <w:jc w:val="both"/>
        <w:rPr>
          <w:rFonts w:ascii="Times New Roman" w:hAnsi="Times New Roman" w:cs="Times New Roman"/>
          <w:sz w:val="28"/>
          <w:szCs w:val="28"/>
        </w:rPr>
      </w:pPr>
      <w:bookmarkStart w:id="8" w:name="P256"/>
      <w:bookmarkEnd w:id="8"/>
      <w:r w:rsidRPr="00EC14D2">
        <w:rPr>
          <w:rFonts w:ascii="Times New Roman" w:hAnsi="Times New Roman" w:cs="Times New Roman"/>
          <w:sz w:val="28"/>
          <w:szCs w:val="28"/>
        </w:rPr>
        <w:t xml:space="preserve">3.1.3. </w:t>
      </w:r>
      <w:r w:rsidR="00E12F46" w:rsidRPr="00EC14D2">
        <w:rPr>
          <w:rFonts w:ascii="Times New Roman" w:hAnsi="Times New Roman" w:cs="Times New Roman"/>
          <w:sz w:val="28"/>
          <w:szCs w:val="28"/>
        </w:rPr>
        <w:t xml:space="preserve">Регистрация заявки осуществляется </w:t>
      </w:r>
      <w:r w:rsidR="00031A7A" w:rsidRPr="00EC14D2">
        <w:rPr>
          <w:rFonts w:ascii="Times New Roman" w:hAnsi="Times New Roman" w:cs="Times New Roman"/>
          <w:sz w:val="28"/>
          <w:szCs w:val="28"/>
        </w:rPr>
        <w:t xml:space="preserve">в автоматическом режиме в момент ее размещения во ФГИС. </w:t>
      </w:r>
    </w:p>
    <w:p w:rsidR="00031A7A" w:rsidRPr="00EC14D2" w:rsidRDefault="00031A7A"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В случае получения заявки посредством электронной почты или лично от заявителя, она вносится во ФГИС специалистом учреждения, в должностные обязанности которого входит осуществление данного административного действия, в течение 15 минут с момента ее получения.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3.1.4. Результатом административного действия является принят</w:t>
      </w:r>
      <w:r w:rsidR="00031A7A" w:rsidRPr="00EC14D2">
        <w:rPr>
          <w:rFonts w:ascii="Times New Roman" w:hAnsi="Times New Roman" w:cs="Times New Roman"/>
          <w:sz w:val="28"/>
          <w:szCs w:val="28"/>
        </w:rPr>
        <w:t>и</w:t>
      </w:r>
      <w:r w:rsidRPr="00EC14D2">
        <w:rPr>
          <w:rFonts w:ascii="Times New Roman" w:hAnsi="Times New Roman" w:cs="Times New Roman"/>
          <w:sz w:val="28"/>
          <w:szCs w:val="28"/>
        </w:rPr>
        <w:t xml:space="preserve">е </w:t>
      </w:r>
      <w:r w:rsidR="00031A7A" w:rsidRPr="00EC14D2">
        <w:rPr>
          <w:rFonts w:ascii="Times New Roman" w:hAnsi="Times New Roman" w:cs="Times New Roman"/>
          <w:sz w:val="28"/>
          <w:szCs w:val="28"/>
        </w:rPr>
        <w:t>заявки</w:t>
      </w:r>
      <w:r w:rsidRPr="00EC14D2">
        <w:rPr>
          <w:rFonts w:ascii="Times New Roman" w:hAnsi="Times New Roman" w:cs="Times New Roman"/>
          <w:sz w:val="28"/>
          <w:szCs w:val="28"/>
        </w:rPr>
        <w:t>.</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3.1.5. Способом фиксации результата административного действия является регистрация заяв</w:t>
      </w:r>
      <w:r w:rsidR="00031A7A" w:rsidRPr="00EC14D2">
        <w:rPr>
          <w:rFonts w:ascii="Times New Roman" w:hAnsi="Times New Roman" w:cs="Times New Roman"/>
          <w:sz w:val="28"/>
          <w:szCs w:val="28"/>
        </w:rPr>
        <w:t>ки</w:t>
      </w:r>
      <w:r w:rsidRPr="00EC14D2">
        <w:rPr>
          <w:rFonts w:ascii="Times New Roman" w:hAnsi="Times New Roman" w:cs="Times New Roman"/>
          <w:sz w:val="28"/>
          <w:szCs w:val="28"/>
        </w:rPr>
        <w:t xml:space="preserve"> </w:t>
      </w:r>
      <w:r w:rsidR="00031A7A" w:rsidRPr="00EC14D2">
        <w:rPr>
          <w:rFonts w:ascii="Times New Roman" w:hAnsi="Times New Roman" w:cs="Times New Roman"/>
          <w:sz w:val="28"/>
          <w:szCs w:val="28"/>
        </w:rPr>
        <w:t>во ФГИС</w:t>
      </w:r>
      <w:r w:rsidRPr="00EC14D2">
        <w:rPr>
          <w:rFonts w:ascii="Times New Roman" w:hAnsi="Times New Roman" w:cs="Times New Roman"/>
          <w:sz w:val="28"/>
          <w:szCs w:val="28"/>
        </w:rPr>
        <w:t>.</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3.2. Проверка полноты и соответствия представленных документов установленным требованиям.</w:t>
      </w:r>
    </w:p>
    <w:p w:rsidR="006C5DA8" w:rsidRPr="00EC14D2" w:rsidRDefault="006C5DA8" w:rsidP="006C5DA8">
      <w:pPr>
        <w:pStyle w:val="ConsPlusNormal"/>
        <w:ind w:firstLine="567"/>
        <w:jc w:val="center"/>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3.2.1. Основанием для начала административного действия является зарегистрированн</w:t>
      </w:r>
      <w:r w:rsidR="00031A7A" w:rsidRPr="00EC14D2">
        <w:rPr>
          <w:rFonts w:ascii="Times New Roman" w:hAnsi="Times New Roman" w:cs="Times New Roman"/>
          <w:sz w:val="28"/>
          <w:szCs w:val="28"/>
        </w:rPr>
        <w:t xml:space="preserve">ая </w:t>
      </w:r>
      <w:r w:rsidRPr="00EC14D2">
        <w:rPr>
          <w:rFonts w:ascii="Times New Roman" w:hAnsi="Times New Roman" w:cs="Times New Roman"/>
          <w:sz w:val="28"/>
          <w:szCs w:val="28"/>
        </w:rPr>
        <w:t>заяв</w:t>
      </w:r>
      <w:r w:rsidR="00031A7A" w:rsidRPr="00EC14D2">
        <w:rPr>
          <w:rFonts w:ascii="Times New Roman" w:hAnsi="Times New Roman" w:cs="Times New Roman"/>
          <w:sz w:val="28"/>
          <w:szCs w:val="28"/>
        </w:rPr>
        <w:t>ка</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3.2.2. Ответственный исполнитель осуществляет проверку полноты и соответствия </w:t>
      </w:r>
      <w:r w:rsidR="00031A7A" w:rsidRPr="00EC14D2">
        <w:rPr>
          <w:rFonts w:ascii="Times New Roman" w:hAnsi="Times New Roman" w:cs="Times New Roman"/>
          <w:sz w:val="28"/>
          <w:szCs w:val="28"/>
        </w:rPr>
        <w:t>заявки</w:t>
      </w:r>
      <w:r w:rsidRPr="00EC14D2">
        <w:rPr>
          <w:rFonts w:ascii="Times New Roman" w:hAnsi="Times New Roman" w:cs="Times New Roman"/>
          <w:sz w:val="28"/>
          <w:szCs w:val="28"/>
        </w:rPr>
        <w:t xml:space="preserve"> установленным требованиям.</w:t>
      </w:r>
    </w:p>
    <w:p w:rsidR="00DE7AA8" w:rsidRPr="00EC14D2" w:rsidRDefault="00DE7AA8"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3.2.3. Результатом административного действия является принятое решение о полноте и соответствии представленной заявки требованиям, установленным пунктами 2.6 и 2.7 административного регламента, либо о недостаточности информации, содержащейся в заявке, представленной заявителем.</w:t>
      </w:r>
    </w:p>
    <w:p w:rsidR="00DE7AA8" w:rsidRPr="00EC14D2" w:rsidRDefault="00DE7AA8"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В случае представления заявителем недостоверных сведений заявка возвращаются заявителю в течение одного рабочего дня с момента окончания проверки полноты и соответствия представленных документов с указанием причин возврата.</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3.2.4. Способом фиксации результата является отметка о возврате </w:t>
      </w:r>
      <w:r w:rsidR="00DE7AA8" w:rsidRPr="00EC14D2">
        <w:rPr>
          <w:rFonts w:ascii="Times New Roman" w:hAnsi="Times New Roman" w:cs="Times New Roman"/>
          <w:sz w:val="28"/>
          <w:szCs w:val="28"/>
        </w:rPr>
        <w:t xml:space="preserve">заявки </w:t>
      </w:r>
      <w:r w:rsidRPr="00EC14D2">
        <w:rPr>
          <w:rFonts w:ascii="Times New Roman" w:hAnsi="Times New Roman" w:cs="Times New Roman"/>
          <w:sz w:val="28"/>
          <w:szCs w:val="28"/>
        </w:rPr>
        <w:t>заявителю либо о переходе к следующему административному действию</w:t>
      </w:r>
      <w:r w:rsidR="00DE7AA8" w:rsidRPr="00EC14D2">
        <w:rPr>
          <w:rFonts w:ascii="Times New Roman" w:hAnsi="Times New Roman" w:cs="Times New Roman"/>
          <w:sz w:val="28"/>
          <w:szCs w:val="28"/>
        </w:rPr>
        <w:t xml:space="preserve"> во ФГИС</w:t>
      </w:r>
      <w:r w:rsidRPr="00EC14D2">
        <w:rPr>
          <w:rFonts w:ascii="Times New Roman" w:hAnsi="Times New Roman" w:cs="Times New Roman"/>
          <w:sz w:val="28"/>
          <w:szCs w:val="28"/>
        </w:rPr>
        <w:t>.</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3.3. Запрос в рамках межведомственного информационного взаимодействия сведений о документах, прилагаемых к заявлению.</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3.3.1. </w:t>
      </w:r>
      <w:r w:rsidR="00DE7AA8" w:rsidRPr="00EC14D2">
        <w:rPr>
          <w:rFonts w:ascii="Times New Roman" w:hAnsi="Times New Roman" w:cs="Times New Roman"/>
          <w:sz w:val="28"/>
          <w:szCs w:val="28"/>
        </w:rPr>
        <w:t>Не направляется.</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 xml:space="preserve">3.4. </w:t>
      </w:r>
      <w:r w:rsidR="00364895" w:rsidRPr="00EC14D2">
        <w:rPr>
          <w:rFonts w:ascii="Times New Roman" w:hAnsi="Times New Roman" w:cs="Times New Roman"/>
          <w:sz w:val="28"/>
          <w:szCs w:val="28"/>
        </w:rPr>
        <w:t>Выявление отсутствия или наличия оснований для отказа в предоставлении государственной услуги, предусмотренного пункт</w:t>
      </w:r>
      <w:r w:rsidR="000D761F" w:rsidRPr="00EC14D2">
        <w:rPr>
          <w:rFonts w:ascii="Times New Roman" w:hAnsi="Times New Roman" w:cs="Times New Roman"/>
          <w:sz w:val="28"/>
          <w:szCs w:val="28"/>
        </w:rPr>
        <w:t>ами</w:t>
      </w:r>
      <w:r w:rsidR="00364895" w:rsidRPr="00EC14D2">
        <w:rPr>
          <w:rFonts w:ascii="Times New Roman" w:hAnsi="Times New Roman" w:cs="Times New Roman"/>
          <w:sz w:val="28"/>
          <w:szCs w:val="28"/>
        </w:rPr>
        <w:t xml:space="preserve"> 2.10</w:t>
      </w:r>
      <w:r w:rsidR="000D761F" w:rsidRPr="00EC14D2">
        <w:rPr>
          <w:rFonts w:ascii="Times New Roman" w:hAnsi="Times New Roman" w:cs="Times New Roman"/>
          <w:sz w:val="28"/>
          <w:szCs w:val="28"/>
        </w:rPr>
        <w:t>.1. – 2.10.8</w:t>
      </w:r>
      <w:r w:rsidR="00364895" w:rsidRPr="00EC14D2">
        <w:rPr>
          <w:rFonts w:ascii="Times New Roman" w:hAnsi="Times New Roman" w:cs="Times New Roman"/>
          <w:sz w:val="28"/>
          <w:szCs w:val="28"/>
        </w:rPr>
        <w:t xml:space="preserve"> настоящего Административного регламента</w:t>
      </w:r>
    </w:p>
    <w:p w:rsidR="006C5DA8" w:rsidRPr="00EC14D2" w:rsidRDefault="006C5DA8" w:rsidP="006C5DA8">
      <w:pPr>
        <w:pStyle w:val="ConsPlusNormal"/>
        <w:ind w:firstLine="567"/>
        <w:jc w:val="center"/>
        <w:rPr>
          <w:rFonts w:ascii="Times New Roman" w:hAnsi="Times New Roman" w:cs="Times New Roman"/>
          <w:sz w:val="28"/>
          <w:szCs w:val="28"/>
        </w:rPr>
      </w:pPr>
    </w:p>
    <w:p w:rsidR="00DE7AA8"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3.4.1. </w:t>
      </w:r>
      <w:r w:rsidR="000D761F" w:rsidRPr="00EC14D2">
        <w:rPr>
          <w:rFonts w:ascii="Times New Roman" w:hAnsi="Times New Roman" w:cs="Times New Roman"/>
          <w:sz w:val="28"/>
          <w:szCs w:val="28"/>
        </w:rPr>
        <w:t>Основанием для начала административного действия является полнота информации, содержащейся в заявке.</w:t>
      </w:r>
    </w:p>
    <w:p w:rsidR="00DE7AA8"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3.4.2. </w:t>
      </w:r>
      <w:r w:rsidR="000D761F" w:rsidRPr="00EC14D2">
        <w:rPr>
          <w:rFonts w:ascii="Times New Roman" w:hAnsi="Times New Roman" w:cs="Times New Roman"/>
          <w:sz w:val="28"/>
          <w:szCs w:val="28"/>
        </w:rPr>
        <w:t xml:space="preserve">Ответственный исполнитель осуществляет проверку заявки на отсутствие оснований для приостановления и (или) отказа в предоставлении государственной услуги, </w:t>
      </w:r>
      <w:proofErr w:type="gramStart"/>
      <w:r w:rsidR="000D761F" w:rsidRPr="00EC14D2">
        <w:rPr>
          <w:rFonts w:ascii="Times New Roman" w:hAnsi="Times New Roman" w:cs="Times New Roman"/>
          <w:sz w:val="28"/>
          <w:szCs w:val="28"/>
        </w:rPr>
        <w:t>указанным</w:t>
      </w:r>
      <w:proofErr w:type="gramEnd"/>
      <w:r w:rsidR="000D761F" w:rsidRPr="00EC14D2">
        <w:rPr>
          <w:rFonts w:ascii="Times New Roman" w:hAnsi="Times New Roman" w:cs="Times New Roman"/>
          <w:sz w:val="28"/>
          <w:szCs w:val="28"/>
        </w:rPr>
        <w:t xml:space="preserve"> в подпунктах 2.10.1. – 2.10.8 настоящего Административного регламента.</w:t>
      </w:r>
    </w:p>
    <w:p w:rsidR="00DE7AA8"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3.4.3. </w:t>
      </w:r>
      <w:r w:rsidR="00113CD5" w:rsidRPr="00EC14D2">
        <w:rPr>
          <w:rFonts w:ascii="Times New Roman" w:hAnsi="Times New Roman" w:cs="Times New Roman"/>
          <w:sz w:val="28"/>
          <w:szCs w:val="28"/>
        </w:rPr>
        <w:t xml:space="preserve">Результатом административного действия является принятие решения о полноте и соответствии представленной заявки и отсутствии оснований в отказе в ее удовлетворении либо о недостаточности отсутствии оснований для оформления </w:t>
      </w:r>
      <w:proofErr w:type="spellStart"/>
      <w:r w:rsidR="00B33462" w:rsidRPr="00EC14D2">
        <w:rPr>
          <w:rFonts w:ascii="Times New Roman" w:hAnsi="Times New Roman" w:cs="Times New Roman"/>
          <w:sz w:val="28"/>
          <w:szCs w:val="28"/>
        </w:rPr>
        <w:t>э</w:t>
      </w:r>
      <w:r w:rsidR="00113CD5" w:rsidRPr="00EC14D2">
        <w:rPr>
          <w:rFonts w:ascii="Times New Roman" w:hAnsi="Times New Roman" w:cs="Times New Roman"/>
          <w:sz w:val="28"/>
          <w:szCs w:val="28"/>
        </w:rPr>
        <w:t>ВСД</w:t>
      </w:r>
      <w:proofErr w:type="spellEnd"/>
      <w:r w:rsidR="00113CD5" w:rsidRPr="00EC14D2">
        <w:rPr>
          <w:rFonts w:ascii="Times New Roman" w:hAnsi="Times New Roman" w:cs="Times New Roman"/>
          <w:sz w:val="28"/>
          <w:szCs w:val="28"/>
        </w:rPr>
        <w:t>.</w:t>
      </w:r>
    </w:p>
    <w:p w:rsidR="00113CD5"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3.4.4. </w:t>
      </w:r>
      <w:r w:rsidR="00113CD5" w:rsidRPr="00EC14D2">
        <w:rPr>
          <w:rFonts w:ascii="Times New Roman" w:hAnsi="Times New Roman" w:cs="Times New Roman"/>
          <w:sz w:val="28"/>
          <w:szCs w:val="28"/>
        </w:rPr>
        <w:t xml:space="preserve">Способом фиксации результата выполнения административного действия является оформление ветеринарного сопроводительного документа в электронной форме, принятие решения о направлении товара на проведение лабораторных исследований  (ветеринарно-санитарной экспертизы) либо отказа в его оформлении. </w:t>
      </w:r>
    </w:p>
    <w:p w:rsidR="00A959DB" w:rsidRDefault="00113CD5"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В случае направления Товара на проведение лабораторных исследований  (ветеринарно-санитарной экспертизы) либо отказа в </w:t>
      </w:r>
      <w:r w:rsidRPr="00EC14D2">
        <w:rPr>
          <w:rFonts w:ascii="Times New Roman" w:hAnsi="Times New Roman" w:cs="Times New Roman"/>
          <w:sz w:val="28"/>
          <w:szCs w:val="28"/>
        </w:rPr>
        <w:lastRenderedPageBreak/>
        <w:t xml:space="preserve">оформлении </w:t>
      </w:r>
      <w:proofErr w:type="spellStart"/>
      <w:r w:rsidR="00B33462" w:rsidRPr="00EC14D2">
        <w:rPr>
          <w:rFonts w:ascii="Times New Roman" w:hAnsi="Times New Roman" w:cs="Times New Roman"/>
          <w:sz w:val="28"/>
          <w:szCs w:val="28"/>
        </w:rPr>
        <w:t>э</w:t>
      </w:r>
      <w:r w:rsidR="00082988" w:rsidRPr="00EC14D2">
        <w:rPr>
          <w:rFonts w:ascii="Times New Roman" w:hAnsi="Times New Roman" w:cs="Times New Roman"/>
          <w:sz w:val="28"/>
          <w:szCs w:val="28"/>
        </w:rPr>
        <w:t>ВСД</w:t>
      </w:r>
      <w:proofErr w:type="spellEnd"/>
      <w:r w:rsidR="00082988" w:rsidRPr="00EC14D2">
        <w:rPr>
          <w:rFonts w:ascii="Times New Roman" w:hAnsi="Times New Roman" w:cs="Times New Roman"/>
          <w:sz w:val="28"/>
          <w:szCs w:val="28"/>
        </w:rPr>
        <w:t xml:space="preserve">  </w:t>
      </w:r>
      <w:r w:rsidRPr="00EC14D2">
        <w:rPr>
          <w:rFonts w:ascii="Times New Roman" w:hAnsi="Times New Roman" w:cs="Times New Roman"/>
          <w:sz w:val="28"/>
          <w:szCs w:val="28"/>
        </w:rPr>
        <w:t xml:space="preserve">в адрес заявителя </w:t>
      </w:r>
      <w:r w:rsidR="00082988" w:rsidRPr="00EC14D2">
        <w:rPr>
          <w:rFonts w:ascii="Times New Roman" w:hAnsi="Times New Roman" w:cs="Times New Roman"/>
          <w:sz w:val="28"/>
          <w:szCs w:val="28"/>
        </w:rPr>
        <w:t xml:space="preserve">немедленно направляется </w:t>
      </w:r>
      <w:r w:rsidRPr="00EC14D2">
        <w:rPr>
          <w:rFonts w:ascii="Times New Roman" w:hAnsi="Times New Roman" w:cs="Times New Roman"/>
          <w:sz w:val="28"/>
          <w:szCs w:val="28"/>
        </w:rPr>
        <w:t>мотивированно</w:t>
      </w:r>
      <w:r w:rsidR="00082988" w:rsidRPr="00EC14D2">
        <w:rPr>
          <w:rFonts w:ascii="Times New Roman" w:hAnsi="Times New Roman" w:cs="Times New Roman"/>
          <w:sz w:val="28"/>
          <w:szCs w:val="28"/>
        </w:rPr>
        <w:t>е</w:t>
      </w:r>
      <w:r w:rsidRPr="00EC14D2">
        <w:rPr>
          <w:rFonts w:ascii="Times New Roman" w:hAnsi="Times New Roman" w:cs="Times New Roman"/>
          <w:sz w:val="28"/>
          <w:szCs w:val="28"/>
        </w:rPr>
        <w:t xml:space="preserve"> уведомлени</w:t>
      </w:r>
      <w:r w:rsidR="00082988" w:rsidRPr="00EC14D2">
        <w:rPr>
          <w:rFonts w:ascii="Times New Roman" w:hAnsi="Times New Roman" w:cs="Times New Roman"/>
          <w:sz w:val="28"/>
          <w:szCs w:val="28"/>
        </w:rPr>
        <w:t>е</w:t>
      </w:r>
      <w:r w:rsidRPr="00EC14D2">
        <w:rPr>
          <w:rFonts w:ascii="Times New Roman" w:hAnsi="Times New Roman" w:cs="Times New Roman"/>
          <w:sz w:val="28"/>
          <w:szCs w:val="28"/>
        </w:rPr>
        <w:t xml:space="preserve"> о </w:t>
      </w:r>
      <w:r w:rsidR="00082988" w:rsidRPr="00EC14D2">
        <w:rPr>
          <w:rFonts w:ascii="Times New Roman" w:hAnsi="Times New Roman" w:cs="Times New Roman"/>
          <w:sz w:val="28"/>
          <w:szCs w:val="28"/>
        </w:rPr>
        <w:t>принятом решении.</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3.5. Уведомление заявителя о принятом решении.</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3.</w:t>
      </w:r>
      <w:r w:rsidR="00364895" w:rsidRPr="00EC14D2">
        <w:rPr>
          <w:rFonts w:ascii="Times New Roman" w:hAnsi="Times New Roman" w:cs="Times New Roman"/>
          <w:sz w:val="28"/>
          <w:szCs w:val="28"/>
        </w:rPr>
        <w:t>5</w:t>
      </w:r>
      <w:r w:rsidRPr="00EC14D2">
        <w:rPr>
          <w:rFonts w:ascii="Times New Roman" w:hAnsi="Times New Roman" w:cs="Times New Roman"/>
          <w:sz w:val="28"/>
          <w:szCs w:val="28"/>
        </w:rPr>
        <w:t xml:space="preserve">.1. Основанием для начала административного действия является </w:t>
      </w:r>
      <w:r w:rsidR="00671987" w:rsidRPr="00EC14D2">
        <w:rPr>
          <w:rFonts w:ascii="Times New Roman" w:hAnsi="Times New Roman" w:cs="Times New Roman"/>
          <w:sz w:val="28"/>
          <w:szCs w:val="28"/>
        </w:rPr>
        <w:t>оформление ответственным специалистом</w:t>
      </w:r>
      <w:r w:rsidRPr="00EC14D2">
        <w:rPr>
          <w:rFonts w:ascii="Times New Roman" w:hAnsi="Times New Roman" w:cs="Times New Roman"/>
          <w:sz w:val="28"/>
          <w:szCs w:val="28"/>
        </w:rPr>
        <w:t xml:space="preserve"> </w:t>
      </w:r>
      <w:proofErr w:type="spellStart"/>
      <w:r w:rsidR="00B33462" w:rsidRPr="00EC14D2">
        <w:rPr>
          <w:rFonts w:ascii="Times New Roman" w:hAnsi="Times New Roman" w:cs="Times New Roman"/>
          <w:sz w:val="28"/>
          <w:szCs w:val="28"/>
        </w:rPr>
        <w:t>э</w:t>
      </w:r>
      <w:r w:rsidR="00671987" w:rsidRPr="00EC14D2">
        <w:rPr>
          <w:rFonts w:ascii="Times New Roman" w:hAnsi="Times New Roman" w:cs="Times New Roman"/>
          <w:sz w:val="28"/>
          <w:szCs w:val="28"/>
        </w:rPr>
        <w:t>ВСД</w:t>
      </w:r>
      <w:proofErr w:type="spellEnd"/>
      <w:r w:rsidR="00671987" w:rsidRPr="00EC14D2">
        <w:rPr>
          <w:rFonts w:ascii="Times New Roman" w:hAnsi="Times New Roman" w:cs="Times New Roman"/>
          <w:sz w:val="28"/>
          <w:szCs w:val="28"/>
        </w:rPr>
        <w:t xml:space="preserve"> в электронной форме </w:t>
      </w:r>
      <w:r w:rsidRPr="00EC14D2">
        <w:rPr>
          <w:rFonts w:ascii="Times New Roman" w:hAnsi="Times New Roman" w:cs="Times New Roman"/>
          <w:sz w:val="28"/>
          <w:szCs w:val="28"/>
        </w:rPr>
        <w:t xml:space="preserve">(об отказе в </w:t>
      </w:r>
      <w:r w:rsidR="00671987" w:rsidRPr="00EC14D2">
        <w:rPr>
          <w:rFonts w:ascii="Times New Roman" w:hAnsi="Times New Roman" w:cs="Times New Roman"/>
          <w:sz w:val="28"/>
          <w:szCs w:val="28"/>
        </w:rPr>
        <w:t xml:space="preserve">оформлении </w:t>
      </w:r>
      <w:proofErr w:type="spellStart"/>
      <w:r w:rsidR="00B33462" w:rsidRPr="00EC14D2">
        <w:rPr>
          <w:rFonts w:ascii="Times New Roman" w:hAnsi="Times New Roman" w:cs="Times New Roman"/>
          <w:sz w:val="28"/>
          <w:szCs w:val="28"/>
        </w:rPr>
        <w:t>э</w:t>
      </w:r>
      <w:r w:rsidR="00671987" w:rsidRPr="00EC14D2">
        <w:rPr>
          <w:rFonts w:ascii="Times New Roman" w:hAnsi="Times New Roman" w:cs="Times New Roman"/>
          <w:sz w:val="28"/>
          <w:szCs w:val="28"/>
        </w:rPr>
        <w:t>ВСД</w:t>
      </w:r>
      <w:proofErr w:type="spellEnd"/>
      <w:r w:rsidR="00671987" w:rsidRPr="00EC14D2">
        <w:rPr>
          <w:rFonts w:ascii="Times New Roman" w:hAnsi="Times New Roman" w:cs="Times New Roman"/>
          <w:sz w:val="28"/>
          <w:szCs w:val="28"/>
        </w:rPr>
        <w:t xml:space="preserve"> в электронной форме</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3.</w:t>
      </w:r>
      <w:r w:rsidR="00364895" w:rsidRPr="00EC14D2">
        <w:rPr>
          <w:rFonts w:ascii="Times New Roman" w:hAnsi="Times New Roman" w:cs="Times New Roman"/>
          <w:sz w:val="28"/>
          <w:szCs w:val="28"/>
        </w:rPr>
        <w:t>5</w:t>
      </w:r>
      <w:r w:rsidRPr="00EC14D2">
        <w:rPr>
          <w:rFonts w:ascii="Times New Roman" w:hAnsi="Times New Roman" w:cs="Times New Roman"/>
          <w:sz w:val="28"/>
          <w:szCs w:val="28"/>
        </w:rPr>
        <w:t xml:space="preserve">.2. </w:t>
      </w:r>
      <w:r w:rsidR="00671987" w:rsidRPr="00EC14D2">
        <w:rPr>
          <w:rFonts w:ascii="Times New Roman" w:hAnsi="Times New Roman" w:cs="Times New Roman"/>
          <w:sz w:val="28"/>
          <w:szCs w:val="28"/>
        </w:rPr>
        <w:t>Уведомление о принятом решении направляется ответственным специалистом в адрес заявителя в течение рабочего дня с момента получения заявки</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3.</w:t>
      </w:r>
      <w:r w:rsidR="00364895" w:rsidRPr="00EC14D2">
        <w:rPr>
          <w:rFonts w:ascii="Times New Roman" w:hAnsi="Times New Roman" w:cs="Times New Roman"/>
          <w:sz w:val="28"/>
          <w:szCs w:val="28"/>
        </w:rPr>
        <w:t>5</w:t>
      </w:r>
      <w:r w:rsidRPr="00EC14D2">
        <w:rPr>
          <w:rFonts w:ascii="Times New Roman" w:hAnsi="Times New Roman" w:cs="Times New Roman"/>
          <w:sz w:val="28"/>
          <w:szCs w:val="28"/>
        </w:rPr>
        <w:t xml:space="preserve">.3. Результатом административного действия является направленное </w:t>
      </w:r>
      <w:r w:rsidR="00671987" w:rsidRPr="00EC14D2">
        <w:rPr>
          <w:rFonts w:ascii="Times New Roman" w:hAnsi="Times New Roman" w:cs="Times New Roman"/>
          <w:sz w:val="28"/>
          <w:szCs w:val="28"/>
        </w:rPr>
        <w:t>ответственным специалистом</w:t>
      </w:r>
      <w:r w:rsidRPr="00EC14D2">
        <w:rPr>
          <w:rFonts w:ascii="Times New Roman" w:hAnsi="Times New Roman" w:cs="Times New Roman"/>
          <w:sz w:val="28"/>
          <w:szCs w:val="28"/>
        </w:rPr>
        <w:t xml:space="preserve"> в адрес заявителя уведомление о принятом решении.</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3.</w:t>
      </w:r>
      <w:r w:rsidR="00364895" w:rsidRPr="00EC14D2">
        <w:rPr>
          <w:rFonts w:ascii="Times New Roman" w:hAnsi="Times New Roman" w:cs="Times New Roman"/>
          <w:sz w:val="28"/>
          <w:szCs w:val="28"/>
        </w:rPr>
        <w:t>5</w:t>
      </w:r>
      <w:r w:rsidRPr="00EC14D2">
        <w:rPr>
          <w:rFonts w:ascii="Times New Roman" w:hAnsi="Times New Roman" w:cs="Times New Roman"/>
          <w:sz w:val="28"/>
          <w:szCs w:val="28"/>
        </w:rPr>
        <w:t xml:space="preserve">.4. Способом фиксации результата выполнения административного действия является отметка </w:t>
      </w:r>
      <w:r w:rsidR="00671987" w:rsidRPr="00EC14D2">
        <w:rPr>
          <w:rFonts w:ascii="Times New Roman" w:hAnsi="Times New Roman" w:cs="Times New Roman"/>
          <w:sz w:val="28"/>
          <w:szCs w:val="28"/>
        </w:rPr>
        <w:t>о принятом решении во ФГИС</w:t>
      </w:r>
      <w:r w:rsidRPr="00EC14D2">
        <w:rPr>
          <w:rFonts w:ascii="Times New Roman" w:hAnsi="Times New Roman" w:cs="Times New Roman"/>
          <w:sz w:val="28"/>
          <w:szCs w:val="28"/>
        </w:rPr>
        <w:t>.</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center"/>
        <w:outlineLvl w:val="1"/>
        <w:rPr>
          <w:rFonts w:ascii="Times New Roman" w:hAnsi="Times New Roman" w:cs="Times New Roman"/>
          <w:sz w:val="28"/>
          <w:szCs w:val="28"/>
        </w:rPr>
      </w:pPr>
      <w:r w:rsidRPr="00EC14D2">
        <w:rPr>
          <w:rFonts w:ascii="Times New Roman" w:hAnsi="Times New Roman" w:cs="Times New Roman"/>
          <w:sz w:val="28"/>
          <w:szCs w:val="28"/>
        </w:rPr>
        <w:t>4. П</w:t>
      </w:r>
      <w:r w:rsidR="00C7667C" w:rsidRPr="00EC14D2">
        <w:rPr>
          <w:rFonts w:ascii="Times New Roman" w:hAnsi="Times New Roman" w:cs="Times New Roman"/>
          <w:sz w:val="28"/>
          <w:szCs w:val="28"/>
        </w:rPr>
        <w:t xml:space="preserve">орядок и формы </w:t>
      </w:r>
      <w:proofErr w:type="gramStart"/>
      <w:r w:rsidR="00C7667C" w:rsidRPr="00EC14D2">
        <w:rPr>
          <w:rFonts w:ascii="Times New Roman" w:hAnsi="Times New Roman" w:cs="Times New Roman"/>
          <w:sz w:val="28"/>
          <w:szCs w:val="28"/>
        </w:rPr>
        <w:t>контроля за</w:t>
      </w:r>
      <w:proofErr w:type="gramEnd"/>
      <w:r w:rsidR="00C7667C" w:rsidRPr="00EC14D2">
        <w:rPr>
          <w:rFonts w:ascii="Times New Roman" w:hAnsi="Times New Roman" w:cs="Times New Roman"/>
          <w:sz w:val="28"/>
          <w:szCs w:val="28"/>
        </w:rPr>
        <w:t xml:space="preserve"> предоставлением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4.1. Порядок осуществления текущего контроля.</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Текущий </w:t>
      </w:r>
      <w:proofErr w:type="gramStart"/>
      <w:r w:rsidRPr="00EC14D2">
        <w:rPr>
          <w:rFonts w:ascii="Times New Roman" w:hAnsi="Times New Roman" w:cs="Times New Roman"/>
          <w:sz w:val="28"/>
          <w:szCs w:val="28"/>
        </w:rPr>
        <w:t>контроль за</w:t>
      </w:r>
      <w:proofErr w:type="gramEnd"/>
      <w:r w:rsidRPr="00EC14D2">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по предоставлению государственной услуги постоянно осуществляется должностными лицами </w:t>
      </w:r>
      <w:r w:rsidR="002773ED" w:rsidRPr="00EC14D2">
        <w:rPr>
          <w:rFonts w:ascii="Times New Roman" w:hAnsi="Times New Roman" w:cs="Times New Roman"/>
          <w:sz w:val="28"/>
          <w:szCs w:val="28"/>
        </w:rPr>
        <w:t xml:space="preserve">учреждения </w:t>
      </w:r>
      <w:r w:rsidR="00E31A3D" w:rsidRPr="00EC14D2">
        <w:rPr>
          <w:rFonts w:ascii="Times New Roman" w:hAnsi="Times New Roman" w:cs="Times New Roman"/>
          <w:sz w:val="28"/>
          <w:szCs w:val="28"/>
        </w:rPr>
        <w:t>ветеринарии</w:t>
      </w:r>
      <w:r w:rsidRPr="00EC14D2">
        <w:rPr>
          <w:rFonts w:ascii="Times New Roman" w:hAnsi="Times New Roman" w:cs="Times New Roman"/>
          <w:sz w:val="28"/>
          <w:szCs w:val="28"/>
        </w:rPr>
        <w:t xml:space="preserve">, а также путем проведения </w:t>
      </w:r>
      <w:r w:rsidR="00AF3534" w:rsidRPr="00EC14D2">
        <w:rPr>
          <w:rFonts w:ascii="Times New Roman" w:hAnsi="Times New Roman" w:cs="Times New Roman"/>
          <w:sz w:val="28"/>
          <w:szCs w:val="28"/>
        </w:rPr>
        <w:t xml:space="preserve">руководителем учреждения ветеринарии </w:t>
      </w:r>
      <w:r w:rsidRPr="00EC14D2">
        <w:rPr>
          <w:rFonts w:ascii="Times New Roman" w:hAnsi="Times New Roman" w:cs="Times New Roman"/>
          <w:sz w:val="28"/>
          <w:szCs w:val="28"/>
        </w:rPr>
        <w:t xml:space="preserve">либо лицом, его замещающим, проверок исполнения должностными лицами </w:t>
      </w:r>
      <w:r w:rsidR="002773ED" w:rsidRPr="00EC14D2">
        <w:rPr>
          <w:rFonts w:ascii="Times New Roman" w:hAnsi="Times New Roman" w:cs="Times New Roman"/>
          <w:sz w:val="28"/>
          <w:szCs w:val="28"/>
        </w:rPr>
        <w:t xml:space="preserve">учреждений </w:t>
      </w:r>
      <w:r w:rsidR="00E31A3D" w:rsidRPr="00EC14D2">
        <w:rPr>
          <w:rFonts w:ascii="Times New Roman" w:hAnsi="Times New Roman" w:cs="Times New Roman"/>
          <w:sz w:val="28"/>
          <w:szCs w:val="28"/>
        </w:rPr>
        <w:t xml:space="preserve">ветеринарии </w:t>
      </w:r>
      <w:r w:rsidRPr="00EC14D2">
        <w:rPr>
          <w:rFonts w:ascii="Times New Roman" w:hAnsi="Times New Roman" w:cs="Times New Roman"/>
          <w:sz w:val="28"/>
          <w:szCs w:val="28"/>
        </w:rPr>
        <w:t>положений административного регламента, нормативных правовых актов Российской Федерации и Калужской области.</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proofErr w:type="gramStart"/>
      <w:r w:rsidRPr="00EC14D2">
        <w:rPr>
          <w:rFonts w:ascii="Times New Roman" w:hAnsi="Times New Roman" w:cs="Times New Roman"/>
          <w:sz w:val="28"/>
          <w:szCs w:val="28"/>
        </w:rP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участвующих в предоставлении государственной услуги.</w:t>
      </w:r>
      <w:proofErr w:type="gramEnd"/>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Периодичность проведения проверок может носить плановый характер (один раз в год) и внеплановый характер (по обращению заявителя).</w:t>
      </w: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4.2.1. Плановые проверки проводятся на соответствие организации и предоставления государственной услуги требованиям действующего </w:t>
      </w:r>
      <w:r w:rsidRPr="00EC14D2">
        <w:rPr>
          <w:rFonts w:ascii="Times New Roman" w:hAnsi="Times New Roman" w:cs="Times New Roman"/>
          <w:sz w:val="28"/>
          <w:szCs w:val="28"/>
        </w:rPr>
        <w:lastRenderedPageBreak/>
        <w:t>законодательства и административного регламента.</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4.2.2. Внеплановые проверки проводятся для устранения ранее выявленных нарушений административного регламента, а также в случае получения обращений (жалоб) заявителей, в которых содержатся сведения о нарушении административного регламента, по поручению </w:t>
      </w:r>
      <w:r w:rsidR="00AF3534" w:rsidRPr="00EC14D2">
        <w:rPr>
          <w:rFonts w:ascii="Times New Roman" w:hAnsi="Times New Roman" w:cs="Times New Roman"/>
          <w:sz w:val="28"/>
          <w:szCs w:val="28"/>
        </w:rPr>
        <w:t>председателя ко</w:t>
      </w:r>
      <w:r w:rsidR="00E31A3D" w:rsidRPr="00EC14D2">
        <w:rPr>
          <w:rFonts w:ascii="Times New Roman" w:hAnsi="Times New Roman" w:cs="Times New Roman"/>
          <w:sz w:val="28"/>
          <w:szCs w:val="28"/>
        </w:rPr>
        <w:t>м</w:t>
      </w:r>
      <w:r w:rsidR="00AF3534" w:rsidRPr="00EC14D2">
        <w:rPr>
          <w:rFonts w:ascii="Times New Roman" w:hAnsi="Times New Roman" w:cs="Times New Roman"/>
          <w:sz w:val="28"/>
          <w:szCs w:val="28"/>
        </w:rPr>
        <w:t>итета</w:t>
      </w:r>
      <w:r w:rsidRPr="00EC14D2">
        <w:rPr>
          <w:rFonts w:ascii="Times New Roman" w:hAnsi="Times New Roman" w:cs="Times New Roman"/>
          <w:sz w:val="28"/>
          <w:szCs w:val="28"/>
        </w:rPr>
        <w:t xml:space="preserve"> либо лица, его замещающего.</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 xml:space="preserve">4.3. Ответственность </w:t>
      </w:r>
      <w:r w:rsidR="002773ED" w:rsidRPr="00EC14D2">
        <w:rPr>
          <w:rFonts w:ascii="Times New Roman" w:hAnsi="Times New Roman" w:cs="Times New Roman"/>
          <w:sz w:val="28"/>
          <w:szCs w:val="28"/>
        </w:rPr>
        <w:t xml:space="preserve">должностных лиц учреждений </w:t>
      </w:r>
      <w:r w:rsidR="00E31A3D" w:rsidRPr="00EC14D2">
        <w:rPr>
          <w:rFonts w:ascii="Times New Roman" w:hAnsi="Times New Roman" w:cs="Times New Roman"/>
          <w:sz w:val="28"/>
          <w:szCs w:val="28"/>
        </w:rPr>
        <w:t xml:space="preserve">ветеринарии </w:t>
      </w:r>
      <w:r w:rsidRPr="00EC14D2">
        <w:rPr>
          <w:rFonts w:ascii="Times New Roman" w:hAnsi="Times New Roman" w:cs="Times New Roman"/>
          <w:sz w:val="28"/>
          <w:szCs w:val="28"/>
        </w:rPr>
        <w:t>за решения и действия (бездействие), принимаемые (осуществляемые) в ходе предоставления государственной услуги.</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4.3.1. Ответственность </w:t>
      </w:r>
      <w:r w:rsidR="002773ED" w:rsidRPr="00EC14D2">
        <w:rPr>
          <w:rFonts w:ascii="Times New Roman" w:hAnsi="Times New Roman" w:cs="Times New Roman"/>
          <w:sz w:val="28"/>
          <w:szCs w:val="28"/>
        </w:rPr>
        <w:t xml:space="preserve">должностных лиц учреждений </w:t>
      </w:r>
      <w:r w:rsidR="00E31A3D" w:rsidRPr="00EC14D2">
        <w:rPr>
          <w:rFonts w:ascii="Times New Roman" w:hAnsi="Times New Roman" w:cs="Times New Roman"/>
          <w:sz w:val="28"/>
          <w:szCs w:val="28"/>
        </w:rPr>
        <w:t xml:space="preserve">ветеринарии </w:t>
      </w:r>
      <w:r w:rsidRPr="00EC14D2">
        <w:rPr>
          <w:rFonts w:ascii="Times New Roman" w:hAnsi="Times New Roman" w:cs="Times New Roman"/>
          <w:sz w:val="28"/>
          <w:szCs w:val="28"/>
        </w:rPr>
        <w:t xml:space="preserve">закрепляется в их должностных </w:t>
      </w:r>
      <w:r w:rsidR="002773ED" w:rsidRPr="00EC14D2">
        <w:rPr>
          <w:rFonts w:ascii="Times New Roman" w:hAnsi="Times New Roman" w:cs="Times New Roman"/>
          <w:sz w:val="28"/>
          <w:szCs w:val="28"/>
        </w:rPr>
        <w:t>инструкциях</w:t>
      </w:r>
      <w:r w:rsidRPr="00EC14D2">
        <w:rPr>
          <w:rFonts w:ascii="Times New Roman" w:hAnsi="Times New Roman" w:cs="Times New Roman"/>
          <w:sz w:val="28"/>
          <w:szCs w:val="28"/>
        </w:rPr>
        <w:t xml:space="preserve"> в соответствии с требованиями законодательства Российской Федерации.</w:t>
      </w:r>
    </w:p>
    <w:p w:rsidR="00A959DB"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4.3.2.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Default="00A959DB" w:rsidP="006C5DA8">
      <w:pPr>
        <w:pStyle w:val="ConsPlusNormal"/>
        <w:ind w:firstLine="567"/>
        <w:jc w:val="center"/>
        <w:rPr>
          <w:rFonts w:ascii="Times New Roman" w:hAnsi="Times New Roman" w:cs="Times New Roman"/>
          <w:sz w:val="28"/>
          <w:szCs w:val="28"/>
        </w:rPr>
      </w:pPr>
      <w:r w:rsidRPr="00EC14D2">
        <w:rPr>
          <w:rFonts w:ascii="Times New Roman" w:hAnsi="Times New Roman" w:cs="Times New Roman"/>
          <w:sz w:val="28"/>
          <w:szCs w:val="28"/>
        </w:rPr>
        <w:t xml:space="preserve">4.4. Положения, характеризующие требования к порядку и формам </w:t>
      </w:r>
      <w:proofErr w:type="gramStart"/>
      <w:r w:rsidRPr="00EC14D2">
        <w:rPr>
          <w:rFonts w:ascii="Times New Roman" w:hAnsi="Times New Roman" w:cs="Times New Roman"/>
          <w:sz w:val="28"/>
          <w:szCs w:val="28"/>
        </w:rPr>
        <w:t>контроля за</w:t>
      </w:r>
      <w:proofErr w:type="gramEnd"/>
      <w:r w:rsidRPr="00EC14D2">
        <w:rPr>
          <w:rFonts w:ascii="Times New Roman" w:hAnsi="Times New Roman" w:cs="Times New Roman"/>
          <w:sz w:val="28"/>
          <w:szCs w:val="28"/>
        </w:rPr>
        <w:t xml:space="preserve"> предоставлением государственной услуги, в том числе со стороны граждан, их объединений и организаций.</w:t>
      </w:r>
    </w:p>
    <w:p w:rsidR="006C5DA8" w:rsidRPr="00EC14D2" w:rsidRDefault="006C5DA8" w:rsidP="00EF2E75">
      <w:pPr>
        <w:pStyle w:val="ConsPlusNormal"/>
        <w:ind w:firstLine="567"/>
        <w:jc w:val="both"/>
        <w:rPr>
          <w:rFonts w:ascii="Times New Roman" w:hAnsi="Times New Roman" w:cs="Times New Roman"/>
          <w:sz w:val="28"/>
          <w:szCs w:val="28"/>
        </w:rPr>
      </w:pPr>
    </w:p>
    <w:p w:rsidR="00A959DB" w:rsidRPr="00EC14D2" w:rsidRDefault="00A959DB" w:rsidP="00EF2E75">
      <w:pPr>
        <w:pStyle w:val="ConsPlusNormal"/>
        <w:ind w:firstLine="567"/>
        <w:jc w:val="both"/>
        <w:rPr>
          <w:rFonts w:ascii="Times New Roman" w:hAnsi="Times New Roman" w:cs="Times New Roman"/>
          <w:sz w:val="28"/>
          <w:szCs w:val="28"/>
        </w:rPr>
      </w:pPr>
      <w:r w:rsidRPr="00EC14D2">
        <w:rPr>
          <w:rFonts w:ascii="Times New Roman" w:hAnsi="Times New Roman" w:cs="Times New Roman"/>
          <w:sz w:val="28"/>
          <w:szCs w:val="28"/>
        </w:rPr>
        <w:t xml:space="preserve">4.4.1. </w:t>
      </w:r>
      <w:proofErr w:type="gramStart"/>
      <w:r w:rsidRPr="00EC14D2">
        <w:rPr>
          <w:rFonts w:ascii="Times New Roman" w:hAnsi="Times New Roman" w:cs="Times New Roman"/>
          <w:sz w:val="28"/>
          <w:szCs w:val="28"/>
        </w:rPr>
        <w:t>Контроль за</w:t>
      </w:r>
      <w:proofErr w:type="gramEnd"/>
      <w:r w:rsidRPr="00EC14D2">
        <w:rPr>
          <w:rFonts w:ascii="Times New Roman" w:hAnsi="Times New Roman" w:cs="Times New Roman"/>
          <w:sz w:val="28"/>
          <w:szCs w:val="28"/>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sidR="002773ED" w:rsidRPr="00EC14D2">
        <w:rPr>
          <w:rFonts w:ascii="Times New Roman" w:hAnsi="Times New Roman" w:cs="Times New Roman"/>
          <w:sz w:val="28"/>
          <w:szCs w:val="28"/>
        </w:rPr>
        <w:t>комитета</w:t>
      </w:r>
      <w:r w:rsidRPr="00EC14D2">
        <w:rPr>
          <w:rFonts w:ascii="Times New Roman" w:hAnsi="Times New Roman" w:cs="Times New Roman"/>
          <w:sz w:val="28"/>
          <w:szCs w:val="28"/>
        </w:rPr>
        <w:t xml:space="preserve"> при предоставлении государственной услуги, получения полной, актуальной и достоверной информации о порядке предоставления гражданам государственной услуги и возможности досудебного рассмотрения обращений (жалоб) в процессе получения государственной услуги.</w:t>
      </w:r>
    </w:p>
    <w:p w:rsidR="00A959DB" w:rsidRPr="00EC14D2" w:rsidRDefault="00A959DB" w:rsidP="00EF2E75">
      <w:pPr>
        <w:pStyle w:val="ConsPlusNormal"/>
        <w:ind w:firstLine="567"/>
        <w:jc w:val="both"/>
        <w:rPr>
          <w:rFonts w:ascii="Times New Roman" w:hAnsi="Times New Roman" w:cs="Times New Roman"/>
          <w:sz w:val="28"/>
          <w:szCs w:val="28"/>
        </w:rPr>
      </w:pPr>
    </w:p>
    <w:p w:rsidR="00A959DB" w:rsidRPr="006C0D81" w:rsidRDefault="00A959DB" w:rsidP="00EF2E75">
      <w:pPr>
        <w:pStyle w:val="ConsPlusNormal"/>
        <w:ind w:firstLine="567"/>
        <w:jc w:val="center"/>
        <w:outlineLvl w:val="1"/>
        <w:rPr>
          <w:rFonts w:ascii="Times New Roman" w:hAnsi="Times New Roman" w:cs="Times New Roman"/>
          <w:sz w:val="28"/>
          <w:szCs w:val="28"/>
        </w:rPr>
      </w:pPr>
      <w:r w:rsidRPr="006C0D81">
        <w:rPr>
          <w:rFonts w:ascii="Times New Roman" w:hAnsi="Times New Roman" w:cs="Times New Roman"/>
          <w:sz w:val="28"/>
          <w:szCs w:val="28"/>
        </w:rPr>
        <w:t>5. Досудебн</w:t>
      </w:r>
      <w:r w:rsidR="006C0D81" w:rsidRPr="006C0D81">
        <w:rPr>
          <w:rFonts w:ascii="Times New Roman" w:hAnsi="Times New Roman" w:cs="Times New Roman"/>
          <w:sz w:val="28"/>
          <w:szCs w:val="28"/>
        </w:rPr>
        <w:t>ый</w:t>
      </w:r>
      <w:r w:rsidRPr="006C0D81">
        <w:rPr>
          <w:rFonts w:ascii="Times New Roman" w:hAnsi="Times New Roman" w:cs="Times New Roman"/>
          <w:sz w:val="28"/>
          <w:szCs w:val="28"/>
        </w:rPr>
        <w:t xml:space="preserve"> (внесудебн</w:t>
      </w:r>
      <w:r w:rsidR="006C0D81" w:rsidRPr="006C0D81">
        <w:rPr>
          <w:rFonts w:ascii="Times New Roman" w:hAnsi="Times New Roman" w:cs="Times New Roman"/>
          <w:sz w:val="28"/>
          <w:szCs w:val="28"/>
        </w:rPr>
        <w:t>ый</w:t>
      </w:r>
      <w:r w:rsidRPr="006C0D81">
        <w:rPr>
          <w:rFonts w:ascii="Times New Roman" w:hAnsi="Times New Roman" w:cs="Times New Roman"/>
          <w:sz w:val="28"/>
          <w:szCs w:val="28"/>
        </w:rPr>
        <w:t xml:space="preserve">) </w:t>
      </w:r>
      <w:r w:rsidR="006C0D81" w:rsidRPr="006C0D81">
        <w:rPr>
          <w:rFonts w:ascii="Times New Roman" w:hAnsi="Times New Roman" w:cs="Times New Roman"/>
          <w:sz w:val="28"/>
          <w:szCs w:val="28"/>
        </w:rPr>
        <w:t xml:space="preserve">порядок </w:t>
      </w:r>
      <w:r w:rsidRPr="006C0D81">
        <w:rPr>
          <w:rFonts w:ascii="Times New Roman" w:hAnsi="Times New Roman" w:cs="Times New Roman"/>
          <w:sz w:val="28"/>
          <w:szCs w:val="28"/>
        </w:rPr>
        <w:t>обжаловани</w:t>
      </w:r>
      <w:r w:rsidR="006C0D81" w:rsidRPr="006C0D81">
        <w:rPr>
          <w:rFonts w:ascii="Times New Roman" w:hAnsi="Times New Roman" w:cs="Times New Roman"/>
          <w:sz w:val="28"/>
          <w:szCs w:val="28"/>
        </w:rPr>
        <w:t>я</w:t>
      </w:r>
      <w:r w:rsidRPr="006C0D81">
        <w:rPr>
          <w:rFonts w:ascii="Times New Roman" w:hAnsi="Times New Roman" w:cs="Times New Roman"/>
          <w:sz w:val="28"/>
          <w:szCs w:val="28"/>
        </w:rPr>
        <w:t xml:space="preserve"> заявителем решений</w:t>
      </w:r>
      <w:r w:rsidR="000948B2" w:rsidRPr="006C0D81">
        <w:rPr>
          <w:rFonts w:ascii="Times New Roman" w:hAnsi="Times New Roman" w:cs="Times New Roman"/>
          <w:sz w:val="28"/>
          <w:szCs w:val="28"/>
        </w:rPr>
        <w:t xml:space="preserve"> </w:t>
      </w:r>
      <w:r w:rsidRPr="006C0D81">
        <w:rPr>
          <w:rFonts w:ascii="Times New Roman" w:hAnsi="Times New Roman" w:cs="Times New Roman"/>
          <w:sz w:val="28"/>
          <w:szCs w:val="28"/>
        </w:rPr>
        <w:t xml:space="preserve">и действий (бездействия) </w:t>
      </w:r>
      <w:r w:rsidR="002773ED" w:rsidRPr="006C0D81">
        <w:rPr>
          <w:rFonts w:ascii="Times New Roman" w:hAnsi="Times New Roman" w:cs="Times New Roman"/>
          <w:sz w:val="28"/>
          <w:szCs w:val="28"/>
        </w:rPr>
        <w:t xml:space="preserve">учреждения </w:t>
      </w:r>
      <w:r w:rsidR="00E31A3D" w:rsidRPr="006C0D81">
        <w:rPr>
          <w:rFonts w:ascii="Times New Roman" w:hAnsi="Times New Roman" w:cs="Times New Roman"/>
          <w:sz w:val="28"/>
          <w:szCs w:val="28"/>
        </w:rPr>
        <w:t>ветеринарии</w:t>
      </w:r>
      <w:r w:rsidRPr="006C0D81">
        <w:rPr>
          <w:rFonts w:ascii="Times New Roman" w:hAnsi="Times New Roman" w:cs="Times New Roman"/>
          <w:sz w:val="28"/>
          <w:szCs w:val="28"/>
        </w:rPr>
        <w:t>,</w:t>
      </w:r>
      <w:r w:rsidR="000948B2" w:rsidRPr="006C0D81">
        <w:rPr>
          <w:rFonts w:ascii="Times New Roman" w:hAnsi="Times New Roman" w:cs="Times New Roman"/>
          <w:sz w:val="28"/>
          <w:szCs w:val="28"/>
        </w:rPr>
        <w:t xml:space="preserve"> </w:t>
      </w:r>
      <w:r w:rsidRPr="006C0D81">
        <w:rPr>
          <w:rFonts w:ascii="Times New Roman" w:hAnsi="Times New Roman" w:cs="Times New Roman"/>
          <w:sz w:val="28"/>
          <w:szCs w:val="28"/>
        </w:rPr>
        <w:t>предоставляющего государственную услугу, должностного лица</w:t>
      </w:r>
      <w:r w:rsidR="000948B2" w:rsidRPr="006C0D81">
        <w:rPr>
          <w:rFonts w:ascii="Times New Roman" w:hAnsi="Times New Roman" w:cs="Times New Roman"/>
          <w:sz w:val="28"/>
          <w:szCs w:val="28"/>
        </w:rPr>
        <w:t xml:space="preserve"> </w:t>
      </w:r>
      <w:r w:rsidR="002773ED" w:rsidRPr="006C0D81">
        <w:rPr>
          <w:rFonts w:ascii="Times New Roman" w:hAnsi="Times New Roman" w:cs="Times New Roman"/>
          <w:sz w:val="28"/>
          <w:szCs w:val="28"/>
        </w:rPr>
        <w:t xml:space="preserve">учреждения </w:t>
      </w:r>
      <w:r w:rsidR="00E31A3D" w:rsidRPr="006C0D81">
        <w:rPr>
          <w:rFonts w:ascii="Times New Roman" w:hAnsi="Times New Roman" w:cs="Times New Roman"/>
          <w:sz w:val="28"/>
          <w:szCs w:val="28"/>
        </w:rPr>
        <w:t>ветеринарии</w:t>
      </w:r>
      <w:r w:rsidRPr="006C0D81">
        <w:rPr>
          <w:rFonts w:ascii="Times New Roman" w:hAnsi="Times New Roman" w:cs="Times New Roman"/>
          <w:sz w:val="28"/>
          <w:szCs w:val="28"/>
        </w:rPr>
        <w:t>, предоставляющего</w:t>
      </w:r>
      <w:r w:rsidR="000948B2" w:rsidRPr="006C0D81">
        <w:rPr>
          <w:rFonts w:ascii="Times New Roman" w:hAnsi="Times New Roman" w:cs="Times New Roman"/>
          <w:sz w:val="28"/>
          <w:szCs w:val="28"/>
        </w:rPr>
        <w:t xml:space="preserve"> </w:t>
      </w:r>
      <w:r w:rsidRPr="006C0D81">
        <w:rPr>
          <w:rFonts w:ascii="Times New Roman" w:hAnsi="Times New Roman" w:cs="Times New Roman"/>
          <w:sz w:val="28"/>
          <w:szCs w:val="28"/>
        </w:rPr>
        <w:t>государственную услугу</w:t>
      </w:r>
    </w:p>
    <w:p w:rsidR="00A959DB" w:rsidRPr="001D11B3" w:rsidRDefault="00A959DB" w:rsidP="00EF2E75">
      <w:pPr>
        <w:pStyle w:val="ConsPlusNormal"/>
        <w:ind w:firstLine="567"/>
        <w:jc w:val="both"/>
        <w:rPr>
          <w:rFonts w:ascii="Times New Roman" w:hAnsi="Times New Roman" w:cs="Times New Roman"/>
          <w:i/>
          <w:sz w:val="28"/>
          <w:szCs w:val="28"/>
        </w:rPr>
      </w:pPr>
    </w:p>
    <w:p w:rsidR="006C0D81" w:rsidRPr="006C0D81" w:rsidRDefault="00A959DB" w:rsidP="00A534FA">
      <w:pPr>
        <w:pStyle w:val="ConsPlusNormal"/>
        <w:jc w:val="center"/>
        <w:outlineLvl w:val="2"/>
        <w:rPr>
          <w:rFonts w:ascii="Times New Roman" w:hAnsi="Times New Roman" w:cs="Times New Roman"/>
          <w:sz w:val="28"/>
          <w:szCs w:val="28"/>
        </w:rPr>
      </w:pPr>
      <w:r w:rsidRPr="006C0D81">
        <w:rPr>
          <w:rFonts w:ascii="Times New Roman" w:hAnsi="Times New Roman" w:cs="Times New Roman"/>
          <w:sz w:val="28"/>
          <w:szCs w:val="28"/>
        </w:rPr>
        <w:t xml:space="preserve">5.1. Информация для </w:t>
      </w:r>
      <w:r w:rsidR="006C0D81" w:rsidRPr="006C0D81">
        <w:rPr>
          <w:rFonts w:ascii="Times New Roman" w:hAnsi="Times New Roman" w:cs="Times New Roman"/>
          <w:sz w:val="28"/>
          <w:szCs w:val="28"/>
        </w:rPr>
        <w:t>заинтересованных лиц</w:t>
      </w:r>
      <w:r w:rsidRPr="006C0D81">
        <w:rPr>
          <w:rFonts w:ascii="Times New Roman" w:hAnsi="Times New Roman" w:cs="Times New Roman"/>
          <w:sz w:val="28"/>
          <w:szCs w:val="28"/>
        </w:rPr>
        <w:t xml:space="preserve"> о</w:t>
      </w:r>
      <w:r w:rsidR="006C0D81" w:rsidRPr="006C0D81">
        <w:rPr>
          <w:rFonts w:ascii="Times New Roman" w:hAnsi="Times New Roman" w:cs="Times New Roman"/>
          <w:sz w:val="28"/>
          <w:szCs w:val="28"/>
        </w:rPr>
        <w:t>б</w:t>
      </w:r>
      <w:r w:rsidRPr="006C0D81">
        <w:rPr>
          <w:rFonts w:ascii="Times New Roman" w:hAnsi="Times New Roman" w:cs="Times New Roman"/>
          <w:sz w:val="28"/>
          <w:szCs w:val="28"/>
        </w:rPr>
        <w:t xml:space="preserve"> </w:t>
      </w:r>
      <w:r w:rsidR="006C0D81" w:rsidRPr="006C0D81">
        <w:rPr>
          <w:rFonts w:ascii="Times New Roman" w:hAnsi="Times New Roman" w:cs="Times New Roman"/>
          <w:sz w:val="28"/>
          <w:szCs w:val="28"/>
        </w:rPr>
        <w:t>их</w:t>
      </w:r>
      <w:r w:rsidRPr="006C0D81">
        <w:rPr>
          <w:rFonts w:ascii="Times New Roman" w:hAnsi="Times New Roman" w:cs="Times New Roman"/>
          <w:sz w:val="28"/>
          <w:szCs w:val="28"/>
        </w:rPr>
        <w:t xml:space="preserve"> праве </w:t>
      </w:r>
      <w:r w:rsidR="006C0D81" w:rsidRPr="006C0D81">
        <w:rPr>
          <w:rFonts w:ascii="Times New Roman" w:hAnsi="Times New Roman" w:cs="Times New Roman"/>
          <w:sz w:val="28"/>
          <w:szCs w:val="28"/>
        </w:rPr>
        <w:t>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A959DB" w:rsidRPr="006C0D81" w:rsidRDefault="00A959DB" w:rsidP="00EF2E75">
      <w:pPr>
        <w:pStyle w:val="ConsPlusNormal"/>
        <w:ind w:firstLine="567"/>
        <w:jc w:val="both"/>
        <w:rPr>
          <w:rFonts w:ascii="Times New Roman" w:hAnsi="Times New Roman" w:cs="Times New Roman"/>
          <w:sz w:val="28"/>
          <w:szCs w:val="28"/>
        </w:rPr>
      </w:pPr>
    </w:p>
    <w:p w:rsidR="006C0D81" w:rsidRPr="006C0D81" w:rsidRDefault="00A959DB" w:rsidP="006C0D81">
      <w:pPr>
        <w:autoSpaceDE w:val="0"/>
        <w:autoSpaceDN w:val="0"/>
        <w:adjustRightInd w:val="0"/>
        <w:ind w:firstLine="567"/>
        <w:jc w:val="both"/>
        <w:rPr>
          <w:rFonts w:eastAsiaTheme="minorHAnsi"/>
          <w:iCs/>
          <w:sz w:val="28"/>
          <w:szCs w:val="28"/>
          <w:lang w:eastAsia="en-US"/>
        </w:rPr>
      </w:pPr>
      <w:r w:rsidRPr="006C0D81">
        <w:rPr>
          <w:sz w:val="28"/>
          <w:szCs w:val="28"/>
        </w:rPr>
        <w:t xml:space="preserve">Заявитель вправе обжаловать действие (бездействие) </w:t>
      </w:r>
      <w:r w:rsidR="006C0D81" w:rsidRPr="006C0D81">
        <w:rPr>
          <w:rFonts w:eastAsiaTheme="minorHAnsi"/>
          <w:iCs/>
          <w:sz w:val="28"/>
          <w:szCs w:val="28"/>
          <w:lang w:eastAsia="en-US"/>
        </w:rPr>
        <w:t>и решения, принятые (осуществляемые) в ходе предоставления государственной услуги, в досудебном порядке путем обращения в учреждение ветеринарии.</w:t>
      </w:r>
    </w:p>
    <w:p w:rsidR="006C0D81" w:rsidRPr="006C0D81" w:rsidRDefault="006C0D81" w:rsidP="006C0D81">
      <w:pPr>
        <w:autoSpaceDE w:val="0"/>
        <w:autoSpaceDN w:val="0"/>
        <w:adjustRightInd w:val="0"/>
        <w:ind w:firstLine="567"/>
        <w:jc w:val="both"/>
        <w:rPr>
          <w:rFonts w:eastAsiaTheme="minorHAnsi"/>
          <w:iCs/>
          <w:sz w:val="28"/>
          <w:szCs w:val="28"/>
          <w:lang w:eastAsia="en-US"/>
        </w:rPr>
      </w:pPr>
      <w:r w:rsidRPr="006C0D81">
        <w:rPr>
          <w:rFonts w:eastAsiaTheme="minorHAnsi"/>
          <w:iCs/>
          <w:sz w:val="28"/>
          <w:szCs w:val="28"/>
          <w:lang w:eastAsia="en-US"/>
        </w:rPr>
        <w:t>Информация, указанная в данном разделе, подлежит обязательному размещению на Сайте, Региональном портале</w:t>
      </w:r>
    </w:p>
    <w:p w:rsidR="00A959DB" w:rsidRPr="001D11B3" w:rsidRDefault="00A959DB" w:rsidP="00EF2E75">
      <w:pPr>
        <w:pStyle w:val="ConsPlusNormal"/>
        <w:ind w:firstLine="567"/>
        <w:jc w:val="both"/>
        <w:rPr>
          <w:rFonts w:ascii="Times New Roman" w:hAnsi="Times New Roman" w:cs="Times New Roman"/>
          <w:i/>
          <w:sz w:val="28"/>
          <w:szCs w:val="28"/>
        </w:rPr>
      </w:pPr>
    </w:p>
    <w:p w:rsidR="00A534FA" w:rsidRPr="006C0D81" w:rsidRDefault="00A959DB" w:rsidP="00A534FA">
      <w:pPr>
        <w:pStyle w:val="ConsPlusNormal"/>
        <w:jc w:val="center"/>
        <w:outlineLvl w:val="2"/>
        <w:rPr>
          <w:rFonts w:ascii="Times New Roman" w:hAnsi="Times New Roman" w:cs="Times New Roman"/>
          <w:sz w:val="28"/>
          <w:szCs w:val="28"/>
        </w:rPr>
      </w:pPr>
      <w:r w:rsidRPr="00A534FA">
        <w:rPr>
          <w:rFonts w:ascii="Times New Roman" w:hAnsi="Times New Roman" w:cs="Times New Roman"/>
          <w:sz w:val="28"/>
          <w:szCs w:val="28"/>
        </w:rPr>
        <w:t xml:space="preserve">5.2. </w:t>
      </w:r>
      <w:r w:rsidR="00A534FA" w:rsidRPr="006C0D81">
        <w:rPr>
          <w:rFonts w:ascii="Times New Roman" w:hAnsi="Times New Roman" w:cs="Times New Roman"/>
          <w:sz w:val="28"/>
          <w:szCs w:val="28"/>
        </w:rPr>
        <w:t>Органы государственной власти и уполномоченные на рассмотрение</w:t>
      </w:r>
      <w:r w:rsidR="00A534FA">
        <w:rPr>
          <w:rFonts w:ascii="Times New Roman" w:hAnsi="Times New Roman" w:cs="Times New Roman"/>
          <w:sz w:val="28"/>
          <w:szCs w:val="28"/>
        </w:rPr>
        <w:t xml:space="preserve"> </w:t>
      </w:r>
      <w:r w:rsidR="00A534FA" w:rsidRPr="006C0D81">
        <w:rPr>
          <w:rFonts w:ascii="Times New Roman" w:hAnsi="Times New Roman" w:cs="Times New Roman"/>
          <w:sz w:val="28"/>
          <w:szCs w:val="28"/>
        </w:rPr>
        <w:t>жалобы должностные лица, которым может быть направлена жалоба</w:t>
      </w:r>
    </w:p>
    <w:p w:rsidR="00A534FA" w:rsidRPr="001D11B3" w:rsidRDefault="00A534FA" w:rsidP="00A534FA">
      <w:pPr>
        <w:pStyle w:val="ConsPlusNormal"/>
        <w:ind w:firstLine="567"/>
        <w:jc w:val="both"/>
        <w:rPr>
          <w:rFonts w:ascii="Times New Roman" w:hAnsi="Times New Roman" w:cs="Times New Roman"/>
          <w:i/>
          <w:sz w:val="28"/>
          <w:szCs w:val="28"/>
        </w:rPr>
      </w:pPr>
    </w:p>
    <w:p w:rsidR="00A534FA" w:rsidRPr="006C0D81" w:rsidRDefault="00A534FA" w:rsidP="00A534FA">
      <w:pPr>
        <w:autoSpaceDE w:val="0"/>
        <w:autoSpaceDN w:val="0"/>
        <w:adjustRightInd w:val="0"/>
        <w:ind w:firstLine="567"/>
        <w:jc w:val="both"/>
        <w:rPr>
          <w:sz w:val="28"/>
          <w:szCs w:val="28"/>
        </w:rPr>
      </w:pPr>
      <w:proofErr w:type="gramStart"/>
      <w:r w:rsidRPr="006C0D81">
        <w:rPr>
          <w:rFonts w:eastAsiaTheme="minorHAnsi"/>
          <w:sz w:val="28"/>
          <w:szCs w:val="28"/>
          <w:lang w:eastAsia="en-US"/>
        </w:rPr>
        <w:t xml:space="preserve">Обжалование действий (бездействия) и (или) решений, принятых (осуществленных) в ходе предоставления государственной услуги (далее - жалоба), рассматривается органом, предоставляющим государственную услугу - </w:t>
      </w:r>
      <w:r w:rsidRPr="006C0D81">
        <w:rPr>
          <w:sz w:val="28"/>
          <w:szCs w:val="28"/>
        </w:rPr>
        <w:t>учреждением ветеринарии, действия (бездействие) и решения руководителя учреждения ветеринарии – председателем комитета ветеринарии.</w:t>
      </w:r>
      <w:proofErr w:type="gramEnd"/>
    </w:p>
    <w:p w:rsidR="00A959DB" w:rsidRPr="00A534FA" w:rsidRDefault="00A959DB" w:rsidP="00A534FA">
      <w:pPr>
        <w:pStyle w:val="ConsPlusNormal"/>
        <w:ind w:firstLine="567"/>
        <w:jc w:val="center"/>
        <w:outlineLvl w:val="2"/>
        <w:rPr>
          <w:rFonts w:ascii="Times New Roman" w:hAnsi="Times New Roman" w:cs="Times New Roman"/>
          <w:sz w:val="28"/>
          <w:szCs w:val="28"/>
        </w:rPr>
      </w:pPr>
    </w:p>
    <w:p w:rsidR="006C0D81" w:rsidRPr="00A534FA" w:rsidRDefault="00A959DB" w:rsidP="00A534FA">
      <w:pPr>
        <w:pStyle w:val="ConsPlusNormal"/>
        <w:jc w:val="center"/>
        <w:outlineLvl w:val="2"/>
        <w:rPr>
          <w:rFonts w:ascii="Times New Roman" w:eastAsiaTheme="minorHAnsi" w:hAnsi="Times New Roman" w:cs="Times New Roman"/>
          <w:sz w:val="28"/>
          <w:szCs w:val="28"/>
          <w:lang w:eastAsia="en-US"/>
        </w:rPr>
      </w:pPr>
      <w:bookmarkStart w:id="9" w:name="P339"/>
      <w:bookmarkEnd w:id="9"/>
      <w:r w:rsidRPr="00A534FA">
        <w:rPr>
          <w:rFonts w:ascii="Times New Roman" w:eastAsiaTheme="minorHAnsi" w:hAnsi="Times New Roman" w:cs="Times New Roman"/>
          <w:sz w:val="28"/>
          <w:szCs w:val="28"/>
          <w:lang w:eastAsia="en-US"/>
        </w:rPr>
        <w:t xml:space="preserve">5.3. </w:t>
      </w:r>
      <w:r w:rsidR="006C0D81" w:rsidRPr="00A534FA">
        <w:rPr>
          <w:rFonts w:ascii="Times New Roman" w:eastAsiaTheme="minorHAnsi" w:hAnsi="Times New Roman" w:cs="Times New Roman"/>
          <w:sz w:val="28"/>
          <w:szCs w:val="28"/>
          <w:lang w:eastAsia="en-US"/>
        </w:rPr>
        <w:t xml:space="preserve">Способы </w:t>
      </w:r>
      <w:r w:rsidR="006C0D81" w:rsidRPr="00A534FA">
        <w:rPr>
          <w:rFonts w:ascii="Times New Roman" w:hAnsi="Times New Roman" w:cs="Times New Roman"/>
          <w:sz w:val="28"/>
          <w:szCs w:val="28"/>
        </w:rPr>
        <w:t>информирования</w:t>
      </w:r>
      <w:r w:rsidR="006C0D81" w:rsidRPr="00A534FA">
        <w:rPr>
          <w:rFonts w:ascii="Times New Roman" w:eastAsiaTheme="minorHAnsi" w:hAnsi="Times New Roman" w:cs="Times New Roman"/>
          <w:sz w:val="28"/>
          <w:szCs w:val="28"/>
          <w:lang w:eastAsia="en-US"/>
        </w:rPr>
        <w:t xml:space="preserve"> заявителей о порядке подачи</w:t>
      </w:r>
      <w:r w:rsidR="00A534FA" w:rsidRPr="00A534FA">
        <w:rPr>
          <w:rFonts w:ascii="Times New Roman" w:eastAsiaTheme="minorHAnsi" w:hAnsi="Times New Roman" w:cs="Times New Roman"/>
          <w:sz w:val="28"/>
          <w:szCs w:val="28"/>
          <w:lang w:eastAsia="en-US"/>
        </w:rPr>
        <w:t xml:space="preserve"> </w:t>
      </w:r>
      <w:r w:rsidR="006C0D81" w:rsidRPr="00A534FA">
        <w:rPr>
          <w:rFonts w:ascii="Times New Roman" w:eastAsiaTheme="minorHAnsi" w:hAnsi="Times New Roman" w:cs="Times New Roman"/>
          <w:sz w:val="28"/>
          <w:szCs w:val="28"/>
          <w:lang w:eastAsia="en-US"/>
        </w:rPr>
        <w:t>и рассмотрения жалобы, в том числе с использованием портала</w:t>
      </w:r>
      <w:r w:rsidR="00A534FA" w:rsidRPr="00A534FA">
        <w:rPr>
          <w:rFonts w:ascii="Times New Roman" w:eastAsiaTheme="minorHAnsi" w:hAnsi="Times New Roman" w:cs="Times New Roman"/>
          <w:sz w:val="28"/>
          <w:szCs w:val="28"/>
          <w:lang w:eastAsia="en-US"/>
        </w:rPr>
        <w:t xml:space="preserve"> </w:t>
      </w:r>
      <w:r w:rsidR="006C0D81" w:rsidRPr="00A534FA">
        <w:rPr>
          <w:rFonts w:ascii="Times New Roman" w:eastAsiaTheme="minorHAnsi" w:hAnsi="Times New Roman" w:cs="Times New Roman"/>
          <w:sz w:val="28"/>
          <w:szCs w:val="28"/>
          <w:lang w:eastAsia="en-US"/>
        </w:rPr>
        <w:t>государственных и муниципальных услуг (функций) Калужской</w:t>
      </w:r>
      <w:r w:rsidR="00A534FA" w:rsidRPr="00A534FA">
        <w:rPr>
          <w:rFonts w:ascii="Times New Roman" w:eastAsiaTheme="minorHAnsi" w:hAnsi="Times New Roman" w:cs="Times New Roman"/>
          <w:sz w:val="28"/>
          <w:szCs w:val="28"/>
          <w:lang w:eastAsia="en-US"/>
        </w:rPr>
        <w:t xml:space="preserve"> </w:t>
      </w:r>
      <w:r w:rsidR="006C0D81" w:rsidRPr="00A534FA">
        <w:rPr>
          <w:rFonts w:ascii="Times New Roman" w:eastAsiaTheme="minorHAnsi" w:hAnsi="Times New Roman" w:cs="Times New Roman"/>
          <w:sz w:val="28"/>
          <w:szCs w:val="28"/>
          <w:lang w:eastAsia="en-US"/>
        </w:rPr>
        <w:t>области</w:t>
      </w:r>
    </w:p>
    <w:p w:rsidR="006C0D81" w:rsidRDefault="006C0D81" w:rsidP="006C0D81">
      <w:pPr>
        <w:autoSpaceDE w:val="0"/>
        <w:autoSpaceDN w:val="0"/>
        <w:adjustRightInd w:val="0"/>
        <w:jc w:val="both"/>
        <w:rPr>
          <w:rFonts w:eastAsiaTheme="minorHAnsi"/>
          <w:i/>
          <w:iCs/>
          <w:sz w:val="28"/>
          <w:szCs w:val="28"/>
          <w:lang w:eastAsia="en-US"/>
        </w:rPr>
      </w:pPr>
    </w:p>
    <w:p w:rsidR="006C0D81" w:rsidRPr="0073381D" w:rsidRDefault="006C0D81" w:rsidP="006C0D81">
      <w:pPr>
        <w:autoSpaceDE w:val="0"/>
        <w:autoSpaceDN w:val="0"/>
        <w:adjustRightInd w:val="0"/>
        <w:ind w:firstLine="540"/>
        <w:jc w:val="both"/>
        <w:rPr>
          <w:rFonts w:eastAsiaTheme="minorHAnsi"/>
          <w:iCs/>
          <w:sz w:val="28"/>
          <w:szCs w:val="28"/>
          <w:lang w:eastAsia="en-US"/>
        </w:rPr>
      </w:pPr>
      <w:r w:rsidRPr="0073381D">
        <w:rPr>
          <w:rFonts w:eastAsiaTheme="minorHAnsi"/>
          <w:iCs/>
          <w:sz w:val="28"/>
          <w:szCs w:val="28"/>
          <w:lang w:eastAsia="en-US"/>
        </w:rPr>
        <w:t xml:space="preserve">Информация о порядке подачи и рассмотрения заявителями жалобы размещается на информационных стендах </w:t>
      </w:r>
      <w:r w:rsidR="0073381D" w:rsidRPr="0073381D">
        <w:rPr>
          <w:rFonts w:eastAsiaTheme="minorHAnsi"/>
          <w:iCs/>
          <w:sz w:val="28"/>
          <w:szCs w:val="28"/>
          <w:lang w:eastAsia="en-US"/>
        </w:rPr>
        <w:t>комитета, учреждения ветеринарии</w:t>
      </w:r>
      <w:r w:rsidRPr="0073381D">
        <w:rPr>
          <w:rFonts w:eastAsiaTheme="minorHAnsi"/>
          <w:iCs/>
          <w:sz w:val="28"/>
          <w:szCs w:val="28"/>
          <w:lang w:eastAsia="en-US"/>
        </w:rPr>
        <w:t xml:space="preserve">, </w:t>
      </w:r>
      <w:r w:rsidR="0073381D" w:rsidRPr="0073381D">
        <w:rPr>
          <w:rFonts w:eastAsiaTheme="minorHAnsi"/>
          <w:iCs/>
          <w:sz w:val="28"/>
          <w:szCs w:val="28"/>
          <w:lang w:eastAsia="en-US"/>
        </w:rPr>
        <w:t>сайтах комитета и учреждения ветеринарии</w:t>
      </w:r>
      <w:r w:rsidRPr="0073381D">
        <w:rPr>
          <w:rFonts w:eastAsiaTheme="minorHAnsi"/>
          <w:iCs/>
          <w:sz w:val="28"/>
          <w:szCs w:val="28"/>
          <w:lang w:eastAsia="en-US"/>
        </w:rPr>
        <w:t>, Региональном портале, а также с использованием телефонной связи, в письменной форме по электронной форме.</w:t>
      </w:r>
    </w:p>
    <w:p w:rsidR="006C0D81" w:rsidRDefault="006C0D81" w:rsidP="00EF2E75">
      <w:pPr>
        <w:pStyle w:val="ConsPlusNormal"/>
        <w:ind w:firstLine="567"/>
        <w:jc w:val="both"/>
        <w:rPr>
          <w:rFonts w:ascii="Times New Roman" w:hAnsi="Times New Roman" w:cs="Times New Roman"/>
          <w:i/>
          <w:sz w:val="28"/>
          <w:szCs w:val="28"/>
        </w:rPr>
      </w:pPr>
    </w:p>
    <w:p w:rsidR="0073381D" w:rsidRPr="00A534FA" w:rsidRDefault="00A534FA" w:rsidP="00A534FA">
      <w:pPr>
        <w:pStyle w:val="ConsPlusNormal"/>
        <w:jc w:val="center"/>
        <w:outlineLvl w:val="2"/>
        <w:rPr>
          <w:rFonts w:ascii="Times New Roman" w:eastAsiaTheme="minorHAnsi" w:hAnsi="Times New Roman" w:cs="Times New Roman"/>
          <w:sz w:val="28"/>
          <w:szCs w:val="28"/>
          <w:lang w:eastAsia="en-US"/>
        </w:rPr>
      </w:pPr>
      <w:r w:rsidRPr="00A534FA">
        <w:rPr>
          <w:rFonts w:ascii="Times New Roman" w:eastAsiaTheme="minorHAnsi" w:hAnsi="Times New Roman" w:cs="Times New Roman"/>
          <w:sz w:val="28"/>
          <w:szCs w:val="28"/>
          <w:lang w:eastAsia="en-US"/>
        </w:rPr>
        <w:t xml:space="preserve">5.4. </w:t>
      </w:r>
      <w:r w:rsidR="0073381D" w:rsidRPr="00A534FA">
        <w:rPr>
          <w:rFonts w:ascii="Times New Roman" w:eastAsiaTheme="minorHAnsi" w:hAnsi="Times New Roman" w:cs="Times New Roman"/>
          <w:sz w:val="28"/>
          <w:szCs w:val="28"/>
          <w:lang w:eastAsia="en-US"/>
        </w:rPr>
        <w:t>Перечень нормативных правовых актов, регулирующих порядок</w:t>
      </w:r>
    </w:p>
    <w:p w:rsidR="0073381D" w:rsidRPr="00A534FA" w:rsidRDefault="0073381D" w:rsidP="00A534FA">
      <w:pPr>
        <w:pStyle w:val="ConsPlusNormal"/>
        <w:jc w:val="center"/>
        <w:outlineLvl w:val="2"/>
        <w:rPr>
          <w:rFonts w:ascii="Times New Roman" w:eastAsiaTheme="minorHAnsi" w:hAnsi="Times New Roman" w:cs="Times New Roman"/>
          <w:sz w:val="28"/>
          <w:szCs w:val="28"/>
          <w:lang w:eastAsia="en-US"/>
        </w:rPr>
      </w:pPr>
      <w:r w:rsidRPr="00A534FA">
        <w:rPr>
          <w:rFonts w:ascii="Times New Roman" w:eastAsiaTheme="minorHAnsi" w:hAnsi="Times New Roman" w:cs="Times New Roman"/>
          <w:sz w:val="28"/>
          <w:szCs w:val="28"/>
          <w:lang w:eastAsia="en-US"/>
        </w:rPr>
        <w:t>досудебного (внесудебного) обжалования решений и действий</w:t>
      </w:r>
    </w:p>
    <w:p w:rsidR="0073381D" w:rsidRPr="00A534FA" w:rsidRDefault="0073381D" w:rsidP="00A534FA">
      <w:pPr>
        <w:pStyle w:val="ConsPlusNormal"/>
        <w:jc w:val="center"/>
        <w:outlineLvl w:val="2"/>
        <w:rPr>
          <w:rFonts w:ascii="Times New Roman" w:eastAsiaTheme="minorHAnsi" w:hAnsi="Times New Roman" w:cs="Times New Roman"/>
          <w:sz w:val="28"/>
          <w:szCs w:val="28"/>
          <w:lang w:eastAsia="en-US"/>
        </w:rPr>
      </w:pPr>
      <w:r w:rsidRPr="00A534FA">
        <w:rPr>
          <w:rFonts w:ascii="Times New Roman" w:eastAsiaTheme="minorHAnsi" w:hAnsi="Times New Roman" w:cs="Times New Roman"/>
          <w:sz w:val="28"/>
          <w:szCs w:val="28"/>
          <w:lang w:eastAsia="en-US"/>
        </w:rPr>
        <w:t>(бездействия) органа исполнительной власти, предоставляющего</w:t>
      </w:r>
    </w:p>
    <w:p w:rsidR="0073381D" w:rsidRPr="00A534FA" w:rsidRDefault="0073381D" w:rsidP="00A534FA">
      <w:pPr>
        <w:pStyle w:val="ConsPlusNormal"/>
        <w:jc w:val="center"/>
        <w:outlineLvl w:val="2"/>
        <w:rPr>
          <w:rFonts w:ascii="Times New Roman" w:eastAsiaTheme="minorHAnsi" w:hAnsi="Times New Roman" w:cs="Times New Roman"/>
          <w:sz w:val="28"/>
          <w:szCs w:val="28"/>
          <w:lang w:eastAsia="en-US"/>
        </w:rPr>
      </w:pPr>
      <w:r w:rsidRPr="00A534FA">
        <w:rPr>
          <w:rFonts w:ascii="Times New Roman" w:eastAsiaTheme="minorHAnsi" w:hAnsi="Times New Roman" w:cs="Times New Roman"/>
          <w:sz w:val="28"/>
          <w:szCs w:val="28"/>
          <w:lang w:eastAsia="en-US"/>
        </w:rPr>
        <w:t>государственную услугу, а также его должностных лиц</w:t>
      </w:r>
    </w:p>
    <w:p w:rsidR="0073381D" w:rsidRPr="0073381D" w:rsidRDefault="0073381D" w:rsidP="0073381D">
      <w:pPr>
        <w:autoSpaceDE w:val="0"/>
        <w:autoSpaceDN w:val="0"/>
        <w:adjustRightInd w:val="0"/>
        <w:jc w:val="both"/>
        <w:rPr>
          <w:rFonts w:eastAsiaTheme="minorHAnsi"/>
          <w:iCs/>
          <w:sz w:val="28"/>
          <w:szCs w:val="28"/>
          <w:lang w:eastAsia="en-US"/>
        </w:rPr>
      </w:pPr>
    </w:p>
    <w:p w:rsidR="0073381D" w:rsidRPr="0073381D" w:rsidRDefault="0073381D" w:rsidP="0073381D">
      <w:pPr>
        <w:autoSpaceDE w:val="0"/>
        <w:autoSpaceDN w:val="0"/>
        <w:adjustRightInd w:val="0"/>
        <w:ind w:firstLine="540"/>
        <w:jc w:val="both"/>
        <w:rPr>
          <w:rFonts w:eastAsiaTheme="minorHAnsi"/>
          <w:iCs/>
          <w:sz w:val="28"/>
          <w:szCs w:val="28"/>
          <w:lang w:eastAsia="en-US"/>
        </w:rPr>
      </w:pPr>
      <w:r w:rsidRPr="0073381D">
        <w:rPr>
          <w:rFonts w:eastAsiaTheme="minorHAnsi"/>
          <w:iCs/>
          <w:sz w:val="28"/>
          <w:szCs w:val="28"/>
          <w:lang w:eastAsia="en-US"/>
        </w:rPr>
        <w:t>Порядок досудебного (внесудебного) обжалования решений и действий (бездействия) органа исполнительной власти, должностных лиц Министерства регулируется следующими нормативными правовыми актами:</w:t>
      </w:r>
    </w:p>
    <w:p w:rsidR="0073381D" w:rsidRPr="0073381D" w:rsidRDefault="0073381D" w:rsidP="0073381D">
      <w:pPr>
        <w:autoSpaceDE w:val="0"/>
        <w:autoSpaceDN w:val="0"/>
        <w:adjustRightInd w:val="0"/>
        <w:spacing w:before="280"/>
        <w:ind w:firstLine="540"/>
        <w:jc w:val="both"/>
        <w:rPr>
          <w:rFonts w:eastAsiaTheme="minorHAnsi"/>
          <w:iCs/>
          <w:sz w:val="28"/>
          <w:szCs w:val="28"/>
          <w:lang w:eastAsia="en-US"/>
        </w:rPr>
      </w:pPr>
      <w:proofErr w:type="gramStart"/>
      <w:r w:rsidRPr="0073381D">
        <w:rPr>
          <w:rFonts w:eastAsiaTheme="minorHAnsi"/>
          <w:iCs/>
          <w:sz w:val="28"/>
          <w:szCs w:val="28"/>
          <w:lang w:eastAsia="en-US"/>
        </w:rPr>
        <w:t xml:space="preserve">- Федеральный </w:t>
      </w:r>
      <w:r w:rsidRPr="00A534FA">
        <w:rPr>
          <w:rFonts w:eastAsiaTheme="minorHAnsi"/>
          <w:iCs/>
          <w:sz w:val="28"/>
          <w:szCs w:val="28"/>
          <w:lang w:eastAsia="en-US"/>
        </w:rPr>
        <w:t>закон</w:t>
      </w:r>
      <w:r w:rsidRPr="0073381D">
        <w:rPr>
          <w:rFonts w:eastAsiaTheme="minorHAnsi"/>
          <w:iCs/>
          <w:sz w:val="28"/>
          <w:szCs w:val="28"/>
          <w:lang w:eastAsia="en-US"/>
        </w:rPr>
        <w:t xml:space="preserve"> от 27.07.2010 </w:t>
      </w:r>
      <w:r w:rsidR="00A534FA">
        <w:rPr>
          <w:rFonts w:eastAsiaTheme="minorHAnsi"/>
          <w:iCs/>
          <w:sz w:val="28"/>
          <w:szCs w:val="28"/>
          <w:lang w:eastAsia="en-US"/>
        </w:rPr>
        <w:t>№</w:t>
      </w:r>
      <w:r w:rsidRPr="0073381D">
        <w:rPr>
          <w:rFonts w:eastAsiaTheme="minorHAnsi"/>
          <w:iCs/>
          <w:sz w:val="28"/>
          <w:szCs w:val="28"/>
          <w:lang w:eastAsia="en-US"/>
        </w:rPr>
        <w:t xml:space="preserve"> 210-ФЗ "Об организации предоставления государственных и муниципальных услуг" (первоначально опубликован:</w:t>
      </w:r>
      <w:proofErr w:type="gramEnd"/>
      <w:r w:rsidRPr="0073381D">
        <w:rPr>
          <w:rFonts w:eastAsiaTheme="minorHAnsi"/>
          <w:iCs/>
          <w:sz w:val="28"/>
          <w:szCs w:val="28"/>
          <w:lang w:eastAsia="en-US"/>
        </w:rPr>
        <w:t xml:space="preserve"> </w:t>
      </w:r>
      <w:proofErr w:type="gramStart"/>
      <w:r w:rsidRPr="0073381D">
        <w:rPr>
          <w:rFonts w:eastAsiaTheme="minorHAnsi"/>
          <w:iCs/>
          <w:sz w:val="28"/>
          <w:szCs w:val="28"/>
          <w:lang w:eastAsia="en-US"/>
        </w:rPr>
        <w:t xml:space="preserve">"Российская газета", </w:t>
      </w:r>
      <w:r w:rsidR="00A534FA">
        <w:rPr>
          <w:rFonts w:eastAsiaTheme="minorHAnsi"/>
          <w:iCs/>
          <w:sz w:val="28"/>
          <w:szCs w:val="28"/>
          <w:lang w:eastAsia="en-US"/>
        </w:rPr>
        <w:t>№</w:t>
      </w:r>
      <w:r w:rsidRPr="0073381D">
        <w:rPr>
          <w:rFonts w:eastAsiaTheme="minorHAnsi"/>
          <w:iCs/>
          <w:sz w:val="28"/>
          <w:szCs w:val="28"/>
          <w:lang w:eastAsia="en-US"/>
        </w:rPr>
        <w:t xml:space="preserve"> 168, 30.07.2010, Собрание законодательства Российской Федерации, 02.08.2010, </w:t>
      </w:r>
      <w:r w:rsidR="00A534FA">
        <w:rPr>
          <w:rFonts w:eastAsiaTheme="minorHAnsi"/>
          <w:iCs/>
          <w:sz w:val="28"/>
          <w:szCs w:val="28"/>
          <w:lang w:eastAsia="en-US"/>
        </w:rPr>
        <w:t>№</w:t>
      </w:r>
      <w:r w:rsidRPr="0073381D">
        <w:rPr>
          <w:rFonts w:eastAsiaTheme="minorHAnsi"/>
          <w:iCs/>
          <w:sz w:val="28"/>
          <w:szCs w:val="28"/>
          <w:lang w:eastAsia="en-US"/>
        </w:rPr>
        <w:t xml:space="preserve"> 31, ст. 4179);</w:t>
      </w:r>
      <w:proofErr w:type="gramEnd"/>
    </w:p>
    <w:p w:rsidR="0073381D" w:rsidRPr="00A534FA" w:rsidRDefault="0073381D" w:rsidP="00A534FA">
      <w:pPr>
        <w:autoSpaceDE w:val="0"/>
        <w:autoSpaceDN w:val="0"/>
        <w:adjustRightInd w:val="0"/>
        <w:spacing w:before="280"/>
        <w:ind w:firstLine="540"/>
        <w:jc w:val="both"/>
        <w:rPr>
          <w:rFonts w:eastAsiaTheme="minorHAnsi"/>
          <w:color w:val="392C69"/>
          <w:sz w:val="28"/>
          <w:szCs w:val="28"/>
          <w:lang w:eastAsia="en-US"/>
        </w:rPr>
      </w:pPr>
      <w:proofErr w:type="gramStart"/>
      <w:r w:rsidRPr="0073381D">
        <w:rPr>
          <w:rFonts w:eastAsiaTheme="minorHAnsi"/>
          <w:iCs/>
          <w:sz w:val="28"/>
          <w:szCs w:val="28"/>
          <w:lang w:eastAsia="en-US"/>
        </w:rPr>
        <w:t xml:space="preserve">- </w:t>
      </w:r>
      <w:r w:rsidRPr="00A534FA">
        <w:rPr>
          <w:rFonts w:eastAsiaTheme="minorHAnsi"/>
          <w:iCs/>
          <w:sz w:val="28"/>
          <w:szCs w:val="28"/>
          <w:lang w:eastAsia="en-US"/>
        </w:rPr>
        <w:t>постановление</w:t>
      </w:r>
      <w:r w:rsidRPr="0073381D">
        <w:rPr>
          <w:rFonts w:eastAsiaTheme="minorHAnsi"/>
          <w:iCs/>
          <w:sz w:val="28"/>
          <w:szCs w:val="28"/>
          <w:lang w:eastAsia="en-US"/>
        </w:rPr>
        <w:t xml:space="preserve"> Правительства Российской Федерации от 20.11.2012 </w:t>
      </w:r>
      <w:r w:rsidR="00A534FA">
        <w:rPr>
          <w:rFonts w:eastAsiaTheme="minorHAnsi"/>
          <w:iCs/>
          <w:sz w:val="28"/>
          <w:szCs w:val="28"/>
          <w:lang w:eastAsia="en-US"/>
        </w:rPr>
        <w:t>№</w:t>
      </w:r>
      <w:r w:rsidRPr="0073381D">
        <w:rPr>
          <w:rFonts w:eastAsiaTheme="minorHAnsi"/>
          <w:iCs/>
          <w:sz w:val="28"/>
          <w:szCs w:val="28"/>
          <w:lang w:eastAsia="en-US"/>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изданиях "Российская газета", </w:t>
      </w:r>
      <w:r w:rsidR="00A534FA">
        <w:rPr>
          <w:rFonts w:eastAsiaTheme="minorHAnsi"/>
          <w:iCs/>
          <w:sz w:val="28"/>
          <w:szCs w:val="28"/>
          <w:lang w:eastAsia="en-US"/>
        </w:rPr>
        <w:t>№</w:t>
      </w:r>
      <w:r w:rsidRPr="0073381D">
        <w:rPr>
          <w:rFonts w:eastAsiaTheme="minorHAnsi"/>
          <w:iCs/>
          <w:sz w:val="28"/>
          <w:szCs w:val="28"/>
          <w:lang w:eastAsia="en-US"/>
        </w:rPr>
        <w:t xml:space="preserve"> 271, 23.11.2012, Собрание законодательства Российской Федерации, 26.11.2012, </w:t>
      </w:r>
      <w:r w:rsidR="00A534FA">
        <w:rPr>
          <w:rFonts w:eastAsiaTheme="minorHAnsi"/>
          <w:iCs/>
          <w:sz w:val="28"/>
          <w:szCs w:val="28"/>
          <w:lang w:eastAsia="en-US"/>
        </w:rPr>
        <w:t>№</w:t>
      </w:r>
      <w:r w:rsidRPr="0073381D">
        <w:rPr>
          <w:rFonts w:eastAsiaTheme="minorHAnsi"/>
          <w:iCs/>
          <w:sz w:val="28"/>
          <w:szCs w:val="28"/>
          <w:lang w:eastAsia="en-US"/>
        </w:rPr>
        <w:t xml:space="preserve"> 48, ст. 6706 (в ред. постановления правительства Российской Федерации от </w:t>
      </w:r>
      <w:r w:rsidR="00A534FA">
        <w:rPr>
          <w:rFonts w:eastAsiaTheme="minorHAnsi"/>
          <w:color w:val="392C69"/>
          <w:sz w:val="28"/>
          <w:szCs w:val="28"/>
          <w:lang w:eastAsia="en-US"/>
        </w:rPr>
        <w:t>20.11.</w:t>
      </w:r>
      <w:r w:rsidR="00A534FA" w:rsidRPr="00A534FA">
        <w:rPr>
          <w:rFonts w:eastAsiaTheme="minorHAnsi"/>
          <w:iCs/>
          <w:sz w:val="28"/>
          <w:szCs w:val="28"/>
          <w:lang w:eastAsia="en-US"/>
        </w:rPr>
        <w:t>2018 № 1391</w:t>
      </w:r>
      <w:r w:rsidRPr="0073381D">
        <w:rPr>
          <w:rFonts w:eastAsiaTheme="minorHAnsi"/>
          <w:iCs/>
          <w:sz w:val="28"/>
          <w:szCs w:val="28"/>
          <w:lang w:eastAsia="en-US"/>
        </w:rPr>
        <w:t>);</w:t>
      </w:r>
      <w:proofErr w:type="gramEnd"/>
    </w:p>
    <w:p w:rsidR="0073381D" w:rsidRPr="0073381D" w:rsidRDefault="0073381D" w:rsidP="0073381D">
      <w:pPr>
        <w:autoSpaceDE w:val="0"/>
        <w:autoSpaceDN w:val="0"/>
        <w:adjustRightInd w:val="0"/>
        <w:spacing w:before="280"/>
        <w:ind w:firstLine="540"/>
        <w:jc w:val="both"/>
        <w:rPr>
          <w:rFonts w:eastAsiaTheme="minorHAnsi"/>
          <w:iCs/>
          <w:sz w:val="28"/>
          <w:szCs w:val="28"/>
          <w:lang w:eastAsia="en-US"/>
        </w:rPr>
      </w:pPr>
      <w:proofErr w:type="gramStart"/>
      <w:r w:rsidRPr="0073381D">
        <w:rPr>
          <w:rFonts w:eastAsiaTheme="minorHAnsi"/>
          <w:iCs/>
          <w:sz w:val="28"/>
          <w:szCs w:val="28"/>
          <w:lang w:eastAsia="en-US"/>
        </w:rPr>
        <w:lastRenderedPageBreak/>
        <w:t xml:space="preserve">- </w:t>
      </w:r>
      <w:r w:rsidRPr="00A534FA">
        <w:rPr>
          <w:rFonts w:eastAsiaTheme="minorHAnsi"/>
          <w:iCs/>
          <w:sz w:val="28"/>
          <w:szCs w:val="28"/>
          <w:lang w:eastAsia="en-US"/>
        </w:rPr>
        <w:t>постановление</w:t>
      </w:r>
      <w:r w:rsidRPr="0073381D">
        <w:rPr>
          <w:rFonts w:eastAsiaTheme="minorHAnsi"/>
          <w:iCs/>
          <w:sz w:val="28"/>
          <w:szCs w:val="28"/>
          <w:lang w:eastAsia="en-US"/>
        </w:rPr>
        <w:t xml:space="preserve"> Правительства Калужской области от 15.01.2013 </w:t>
      </w:r>
      <w:r w:rsidR="00A534FA">
        <w:rPr>
          <w:rFonts w:eastAsiaTheme="minorHAnsi"/>
          <w:iCs/>
          <w:sz w:val="28"/>
          <w:szCs w:val="28"/>
          <w:lang w:eastAsia="en-US"/>
        </w:rPr>
        <w:t>№</w:t>
      </w:r>
      <w:r w:rsidRPr="0073381D">
        <w:rPr>
          <w:rFonts w:eastAsiaTheme="minorHAnsi"/>
          <w:iCs/>
          <w:sz w:val="28"/>
          <w:szCs w:val="28"/>
          <w:lang w:eastAsia="en-US"/>
        </w:rPr>
        <w:t xml:space="preserve"> 5 "Об утверждении Положения об особенностях подачи и рассмотрения жалоб на решения и действия (бездействие) органов исполнительной власти Калужской области и их должностных лиц, государственных гражданских служащих органов исполнительной власти Калужской области, а также на решения и действия (бездействие) многофункционального центра предоставления государственных и муниципальных услуг и его работников" (первоначальный текст документа опубликован в</w:t>
      </w:r>
      <w:proofErr w:type="gramEnd"/>
      <w:r w:rsidRPr="0073381D">
        <w:rPr>
          <w:rFonts w:eastAsiaTheme="minorHAnsi"/>
          <w:iCs/>
          <w:sz w:val="28"/>
          <w:szCs w:val="28"/>
          <w:lang w:eastAsia="en-US"/>
        </w:rPr>
        <w:t xml:space="preserve"> </w:t>
      </w:r>
      <w:proofErr w:type="gramStart"/>
      <w:r w:rsidRPr="0073381D">
        <w:rPr>
          <w:rFonts w:eastAsiaTheme="minorHAnsi"/>
          <w:iCs/>
          <w:sz w:val="28"/>
          <w:szCs w:val="28"/>
          <w:lang w:eastAsia="en-US"/>
        </w:rPr>
        <w:t>издании</w:t>
      </w:r>
      <w:proofErr w:type="gramEnd"/>
      <w:r w:rsidRPr="0073381D">
        <w:rPr>
          <w:rFonts w:eastAsiaTheme="minorHAnsi"/>
          <w:iCs/>
          <w:sz w:val="28"/>
          <w:szCs w:val="28"/>
          <w:lang w:eastAsia="en-US"/>
        </w:rPr>
        <w:t xml:space="preserve"> "Весть документы", </w:t>
      </w:r>
      <w:r w:rsidR="00A534FA">
        <w:rPr>
          <w:rFonts w:eastAsiaTheme="minorHAnsi"/>
          <w:iCs/>
          <w:sz w:val="28"/>
          <w:szCs w:val="28"/>
          <w:lang w:eastAsia="en-US"/>
        </w:rPr>
        <w:t>№</w:t>
      </w:r>
      <w:r w:rsidRPr="0073381D">
        <w:rPr>
          <w:rFonts w:eastAsiaTheme="minorHAnsi"/>
          <w:iCs/>
          <w:sz w:val="28"/>
          <w:szCs w:val="28"/>
          <w:lang w:eastAsia="en-US"/>
        </w:rPr>
        <w:t xml:space="preserve"> 1, 18.01.2013 (в ред. постановления Правительства Калужской области от 01.10.2018 </w:t>
      </w:r>
      <w:r w:rsidR="00A534FA">
        <w:rPr>
          <w:rFonts w:eastAsiaTheme="minorHAnsi"/>
          <w:iCs/>
          <w:sz w:val="28"/>
          <w:szCs w:val="28"/>
          <w:lang w:eastAsia="en-US"/>
        </w:rPr>
        <w:t>№</w:t>
      </w:r>
      <w:r w:rsidRPr="0073381D">
        <w:rPr>
          <w:rFonts w:eastAsiaTheme="minorHAnsi"/>
          <w:iCs/>
          <w:sz w:val="28"/>
          <w:szCs w:val="28"/>
          <w:lang w:eastAsia="en-US"/>
        </w:rPr>
        <w:t xml:space="preserve"> 594).</w:t>
      </w:r>
    </w:p>
    <w:sectPr w:rsidR="0073381D" w:rsidRPr="0073381D" w:rsidSect="0052064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B5" w:rsidRDefault="001D50B5" w:rsidP="00BA78D5">
      <w:r>
        <w:separator/>
      </w:r>
    </w:p>
  </w:endnote>
  <w:endnote w:type="continuationSeparator" w:id="0">
    <w:p w:rsidR="001D50B5" w:rsidRDefault="001D50B5" w:rsidP="00BA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16" w:rsidRDefault="00EF6816">
    <w:pPr>
      <w:pStyle w:val="a9"/>
      <w:jc w:val="center"/>
    </w:pPr>
  </w:p>
  <w:p w:rsidR="00EF6816" w:rsidRDefault="00EF68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B5" w:rsidRDefault="001D50B5" w:rsidP="00BA78D5">
      <w:r>
        <w:separator/>
      </w:r>
    </w:p>
  </w:footnote>
  <w:footnote w:type="continuationSeparator" w:id="0">
    <w:p w:rsidR="001D50B5" w:rsidRDefault="001D50B5" w:rsidP="00BA78D5">
      <w:r>
        <w:continuationSeparator/>
      </w:r>
    </w:p>
  </w:footnote>
  <w:footnote w:id="1">
    <w:p w:rsidR="00EF6816" w:rsidRDefault="00EF6816" w:rsidP="004A2FC2">
      <w:pPr>
        <w:pStyle w:val="ab"/>
        <w:jc w:val="both"/>
      </w:pPr>
      <w:r>
        <w:rPr>
          <w:rStyle w:val="ad"/>
        </w:rPr>
        <w:footnoteRef/>
      </w:r>
      <w:r>
        <w:t xml:space="preserve"> </w:t>
      </w:r>
      <w:r w:rsidRPr="004A2FC2">
        <w:t xml:space="preserve">  Под рабочим днем понимается время работы учреждения, указан</w:t>
      </w:r>
      <w:r>
        <w:t>ное в соответствии с пунктом 1.3.1</w:t>
      </w:r>
      <w:r w:rsidRPr="004A2FC2">
        <w:t>. настоящего Административного регламента. В случае поступления от заявителя заявки не ранее чем за 30 минут до окончания рабочего дня, ее исполнение переносится на следующий рабочий день, если иное не предусмотрено законодательством или особенностями товара, на который оформляется ветеринарный сопроводительный документ.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7064C"/>
    <w:multiLevelType w:val="multilevel"/>
    <w:tmpl w:val="6E146846"/>
    <w:lvl w:ilvl="0">
      <w:start w:val="1"/>
      <w:numFmt w:val="decimal"/>
      <w:lvlText w:val="%1."/>
      <w:lvlJc w:val="left"/>
      <w:pPr>
        <w:ind w:left="1425" w:hanging="1425"/>
      </w:pPr>
      <w:rPr>
        <w:rFonts w:hint="default"/>
      </w:rPr>
    </w:lvl>
    <w:lvl w:ilvl="1">
      <w:start w:val="1"/>
      <w:numFmt w:val="decimal"/>
      <w:lvlText w:val="%1.%2."/>
      <w:lvlJc w:val="left"/>
      <w:pPr>
        <w:ind w:left="1992" w:hanging="1425"/>
      </w:pPr>
      <w:rPr>
        <w:rFonts w:hint="default"/>
      </w:rPr>
    </w:lvl>
    <w:lvl w:ilvl="2">
      <w:start w:val="1"/>
      <w:numFmt w:val="decimal"/>
      <w:lvlText w:val="%1.%2.%3."/>
      <w:lvlJc w:val="left"/>
      <w:pPr>
        <w:ind w:left="2559" w:hanging="1425"/>
      </w:pPr>
      <w:rPr>
        <w:rFonts w:hint="default"/>
      </w:rPr>
    </w:lvl>
    <w:lvl w:ilvl="3">
      <w:start w:val="1"/>
      <w:numFmt w:val="decimal"/>
      <w:lvlText w:val="%1.%2.%3.%4."/>
      <w:lvlJc w:val="left"/>
      <w:pPr>
        <w:ind w:left="3126" w:hanging="1425"/>
      </w:pPr>
      <w:rPr>
        <w:rFonts w:hint="default"/>
      </w:rPr>
    </w:lvl>
    <w:lvl w:ilvl="4">
      <w:start w:val="1"/>
      <w:numFmt w:val="decimal"/>
      <w:lvlText w:val="%1.%2.%3.%4.%5."/>
      <w:lvlJc w:val="left"/>
      <w:pPr>
        <w:ind w:left="3693" w:hanging="142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48E8326B"/>
    <w:multiLevelType w:val="multilevel"/>
    <w:tmpl w:val="153E2CD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59DB"/>
    <w:rsid w:val="0001432B"/>
    <w:rsid w:val="00023161"/>
    <w:rsid w:val="00031A7A"/>
    <w:rsid w:val="00042ED9"/>
    <w:rsid w:val="00082988"/>
    <w:rsid w:val="00092D08"/>
    <w:rsid w:val="000948B2"/>
    <w:rsid w:val="000D761F"/>
    <w:rsid w:val="000F06DF"/>
    <w:rsid w:val="00110EA2"/>
    <w:rsid w:val="00113CD5"/>
    <w:rsid w:val="00114A0F"/>
    <w:rsid w:val="00164DF2"/>
    <w:rsid w:val="0016502F"/>
    <w:rsid w:val="001713FD"/>
    <w:rsid w:val="00187AD6"/>
    <w:rsid w:val="001D11B3"/>
    <w:rsid w:val="001D50B5"/>
    <w:rsid w:val="00210CA1"/>
    <w:rsid w:val="0023141D"/>
    <w:rsid w:val="002520BD"/>
    <w:rsid w:val="002773ED"/>
    <w:rsid w:val="002F3416"/>
    <w:rsid w:val="0031357C"/>
    <w:rsid w:val="00331468"/>
    <w:rsid w:val="00344118"/>
    <w:rsid w:val="00350A6C"/>
    <w:rsid w:val="00364895"/>
    <w:rsid w:val="003B0A35"/>
    <w:rsid w:val="003B1DFB"/>
    <w:rsid w:val="003B2D64"/>
    <w:rsid w:val="003D5B64"/>
    <w:rsid w:val="003E21E9"/>
    <w:rsid w:val="003E7D6D"/>
    <w:rsid w:val="003F74DE"/>
    <w:rsid w:val="00425A9B"/>
    <w:rsid w:val="004609FA"/>
    <w:rsid w:val="0046132C"/>
    <w:rsid w:val="004A2FC2"/>
    <w:rsid w:val="004C53E9"/>
    <w:rsid w:val="004F092A"/>
    <w:rsid w:val="004F0EBE"/>
    <w:rsid w:val="00520640"/>
    <w:rsid w:val="005400A0"/>
    <w:rsid w:val="0056706D"/>
    <w:rsid w:val="00575BC7"/>
    <w:rsid w:val="006260C6"/>
    <w:rsid w:val="00652E28"/>
    <w:rsid w:val="00671987"/>
    <w:rsid w:val="00671A58"/>
    <w:rsid w:val="00680CF4"/>
    <w:rsid w:val="006C0D81"/>
    <w:rsid w:val="006C5DA8"/>
    <w:rsid w:val="006F0537"/>
    <w:rsid w:val="006F2249"/>
    <w:rsid w:val="006F5EF6"/>
    <w:rsid w:val="007045EF"/>
    <w:rsid w:val="0073381D"/>
    <w:rsid w:val="00747F61"/>
    <w:rsid w:val="00752110"/>
    <w:rsid w:val="00755502"/>
    <w:rsid w:val="00776D12"/>
    <w:rsid w:val="007854F7"/>
    <w:rsid w:val="007933AA"/>
    <w:rsid w:val="007D78F0"/>
    <w:rsid w:val="00811905"/>
    <w:rsid w:val="0086283D"/>
    <w:rsid w:val="00870197"/>
    <w:rsid w:val="00885726"/>
    <w:rsid w:val="008F4900"/>
    <w:rsid w:val="009408BC"/>
    <w:rsid w:val="0099240F"/>
    <w:rsid w:val="009A0B4E"/>
    <w:rsid w:val="009A5D59"/>
    <w:rsid w:val="009C6F6C"/>
    <w:rsid w:val="00A12DA7"/>
    <w:rsid w:val="00A442FE"/>
    <w:rsid w:val="00A463BC"/>
    <w:rsid w:val="00A534FA"/>
    <w:rsid w:val="00A63ECE"/>
    <w:rsid w:val="00A959DB"/>
    <w:rsid w:val="00AA0876"/>
    <w:rsid w:val="00AF3534"/>
    <w:rsid w:val="00B22B4A"/>
    <w:rsid w:val="00B279A1"/>
    <w:rsid w:val="00B31DF4"/>
    <w:rsid w:val="00B33462"/>
    <w:rsid w:val="00B40929"/>
    <w:rsid w:val="00B5421D"/>
    <w:rsid w:val="00B668DA"/>
    <w:rsid w:val="00B81969"/>
    <w:rsid w:val="00BA78D5"/>
    <w:rsid w:val="00BB0BDC"/>
    <w:rsid w:val="00BE04CF"/>
    <w:rsid w:val="00C357DE"/>
    <w:rsid w:val="00C52192"/>
    <w:rsid w:val="00C6308C"/>
    <w:rsid w:val="00C64F63"/>
    <w:rsid w:val="00C7667C"/>
    <w:rsid w:val="00C77D12"/>
    <w:rsid w:val="00CA7FDD"/>
    <w:rsid w:val="00CF4F83"/>
    <w:rsid w:val="00CF635C"/>
    <w:rsid w:val="00D21CD8"/>
    <w:rsid w:val="00D567E1"/>
    <w:rsid w:val="00D64367"/>
    <w:rsid w:val="00DB012B"/>
    <w:rsid w:val="00DD6EEE"/>
    <w:rsid w:val="00DE7AA8"/>
    <w:rsid w:val="00E077EF"/>
    <w:rsid w:val="00E07DC5"/>
    <w:rsid w:val="00E12F46"/>
    <w:rsid w:val="00E31A3D"/>
    <w:rsid w:val="00E41AAE"/>
    <w:rsid w:val="00E76E2B"/>
    <w:rsid w:val="00E84F03"/>
    <w:rsid w:val="00EC0FE2"/>
    <w:rsid w:val="00EC14D2"/>
    <w:rsid w:val="00EF10B8"/>
    <w:rsid w:val="00EF288D"/>
    <w:rsid w:val="00EF2E75"/>
    <w:rsid w:val="00EF6816"/>
    <w:rsid w:val="00EF6869"/>
    <w:rsid w:val="00F10BB8"/>
    <w:rsid w:val="00FA500C"/>
    <w:rsid w:val="00FC2AA1"/>
    <w:rsid w:val="00FE2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5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59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5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59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9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59D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ig">
    <w:name w:val="big"/>
    <w:basedOn w:val="a0"/>
    <w:rsid w:val="00164DF2"/>
  </w:style>
  <w:style w:type="character" w:styleId="a3">
    <w:name w:val="Hyperlink"/>
    <w:basedOn w:val="a0"/>
    <w:unhideWhenUsed/>
    <w:rsid w:val="00164DF2"/>
    <w:rPr>
      <w:color w:val="0000FF"/>
      <w:u w:val="single"/>
    </w:rPr>
  </w:style>
  <w:style w:type="paragraph" w:styleId="a4">
    <w:name w:val="Balloon Text"/>
    <w:basedOn w:val="a"/>
    <w:link w:val="a5"/>
    <w:uiPriority w:val="99"/>
    <w:semiHidden/>
    <w:unhideWhenUsed/>
    <w:rsid w:val="00EF2E75"/>
    <w:rPr>
      <w:rFonts w:ascii="Tahoma" w:hAnsi="Tahoma" w:cs="Tahoma"/>
      <w:sz w:val="16"/>
      <w:szCs w:val="16"/>
    </w:rPr>
  </w:style>
  <w:style w:type="character" w:customStyle="1" w:styleId="a5">
    <w:name w:val="Текст выноски Знак"/>
    <w:basedOn w:val="a0"/>
    <w:link w:val="a4"/>
    <w:uiPriority w:val="99"/>
    <w:semiHidden/>
    <w:rsid w:val="00EF2E75"/>
    <w:rPr>
      <w:rFonts w:ascii="Tahoma" w:eastAsia="Times New Roman" w:hAnsi="Tahoma" w:cs="Tahoma"/>
      <w:sz w:val="16"/>
      <w:szCs w:val="16"/>
      <w:lang w:eastAsia="ru-RU"/>
    </w:rPr>
  </w:style>
  <w:style w:type="paragraph" w:styleId="a6">
    <w:name w:val="List Paragraph"/>
    <w:basedOn w:val="a"/>
    <w:uiPriority w:val="34"/>
    <w:qFormat/>
    <w:rsid w:val="006260C6"/>
    <w:pPr>
      <w:spacing w:after="80"/>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BA78D5"/>
    <w:pPr>
      <w:tabs>
        <w:tab w:val="center" w:pos="4677"/>
        <w:tab w:val="right" w:pos="9355"/>
      </w:tabs>
    </w:pPr>
  </w:style>
  <w:style w:type="character" w:customStyle="1" w:styleId="a8">
    <w:name w:val="Верхний колонтитул Знак"/>
    <w:basedOn w:val="a0"/>
    <w:link w:val="a7"/>
    <w:uiPriority w:val="99"/>
    <w:rsid w:val="00BA78D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A78D5"/>
    <w:pPr>
      <w:tabs>
        <w:tab w:val="center" w:pos="4677"/>
        <w:tab w:val="right" w:pos="9355"/>
      </w:tabs>
    </w:pPr>
  </w:style>
  <w:style w:type="character" w:customStyle="1" w:styleId="aa">
    <w:name w:val="Нижний колонтитул Знак"/>
    <w:basedOn w:val="a0"/>
    <w:link w:val="a9"/>
    <w:uiPriority w:val="99"/>
    <w:rsid w:val="00BA78D5"/>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4A2FC2"/>
    <w:rPr>
      <w:sz w:val="20"/>
      <w:szCs w:val="20"/>
    </w:rPr>
  </w:style>
  <w:style w:type="character" w:customStyle="1" w:styleId="ac">
    <w:name w:val="Текст сноски Знак"/>
    <w:basedOn w:val="a0"/>
    <w:link w:val="ab"/>
    <w:uiPriority w:val="99"/>
    <w:semiHidden/>
    <w:rsid w:val="004A2FC2"/>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4A2F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5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59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5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59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9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59D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ig">
    <w:name w:val="big"/>
    <w:basedOn w:val="a0"/>
    <w:rsid w:val="00164DF2"/>
  </w:style>
  <w:style w:type="character" w:styleId="a3">
    <w:name w:val="Hyperlink"/>
    <w:basedOn w:val="a0"/>
    <w:unhideWhenUsed/>
    <w:rsid w:val="00164DF2"/>
    <w:rPr>
      <w:color w:val="0000FF"/>
      <w:u w:val="single"/>
    </w:rPr>
  </w:style>
  <w:style w:type="paragraph" w:styleId="a4">
    <w:name w:val="Balloon Text"/>
    <w:basedOn w:val="a"/>
    <w:link w:val="a5"/>
    <w:uiPriority w:val="99"/>
    <w:semiHidden/>
    <w:unhideWhenUsed/>
    <w:rsid w:val="00EF2E75"/>
    <w:rPr>
      <w:rFonts w:ascii="Tahoma" w:hAnsi="Tahoma" w:cs="Tahoma"/>
      <w:sz w:val="16"/>
      <w:szCs w:val="16"/>
    </w:rPr>
  </w:style>
  <w:style w:type="character" w:customStyle="1" w:styleId="a5">
    <w:name w:val="Текст выноски Знак"/>
    <w:basedOn w:val="a0"/>
    <w:link w:val="a4"/>
    <w:uiPriority w:val="99"/>
    <w:semiHidden/>
    <w:rsid w:val="00EF2E75"/>
    <w:rPr>
      <w:rFonts w:ascii="Tahoma" w:eastAsia="Times New Roman" w:hAnsi="Tahoma" w:cs="Tahoma"/>
      <w:sz w:val="16"/>
      <w:szCs w:val="16"/>
      <w:lang w:eastAsia="ru-RU"/>
    </w:rPr>
  </w:style>
  <w:style w:type="paragraph" w:styleId="a6">
    <w:name w:val="List Paragraph"/>
    <w:basedOn w:val="a"/>
    <w:uiPriority w:val="34"/>
    <w:qFormat/>
    <w:rsid w:val="006260C6"/>
    <w:pPr>
      <w:spacing w:after="80"/>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BA78D5"/>
    <w:pPr>
      <w:tabs>
        <w:tab w:val="center" w:pos="4677"/>
        <w:tab w:val="right" w:pos="9355"/>
      </w:tabs>
    </w:pPr>
  </w:style>
  <w:style w:type="character" w:customStyle="1" w:styleId="a8">
    <w:name w:val="Верхний колонтитул Знак"/>
    <w:basedOn w:val="a0"/>
    <w:link w:val="a7"/>
    <w:uiPriority w:val="99"/>
    <w:rsid w:val="00BA78D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A78D5"/>
    <w:pPr>
      <w:tabs>
        <w:tab w:val="center" w:pos="4677"/>
        <w:tab w:val="right" w:pos="9355"/>
      </w:tabs>
    </w:pPr>
  </w:style>
  <w:style w:type="character" w:customStyle="1" w:styleId="aa">
    <w:name w:val="Нижний колонтитул Знак"/>
    <w:basedOn w:val="a0"/>
    <w:link w:val="a9"/>
    <w:uiPriority w:val="99"/>
    <w:rsid w:val="00BA78D5"/>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4A2FC2"/>
    <w:rPr>
      <w:sz w:val="20"/>
      <w:szCs w:val="20"/>
    </w:rPr>
  </w:style>
  <w:style w:type="character" w:customStyle="1" w:styleId="ac">
    <w:name w:val="Текст сноски Знак"/>
    <w:basedOn w:val="a0"/>
    <w:link w:val="ab"/>
    <w:uiPriority w:val="99"/>
    <w:semiHidden/>
    <w:rsid w:val="004A2FC2"/>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4A2F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0711D-21B9-485E-B45B-86281070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5975</Words>
  <Characters>34058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Юрий Юрьевич</dc:creator>
  <cp:lastModifiedBy>Cherkasova_kv</cp:lastModifiedBy>
  <cp:revision>3</cp:revision>
  <cp:lastPrinted>2019-07-10T13:18:00Z</cp:lastPrinted>
  <dcterms:created xsi:type="dcterms:W3CDTF">2019-08-09T07:49:00Z</dcterms:created>
  <dcterms:modified xsi:type="dcterms:W3CDTF">2019-08-09T08:25:00Z</dcterms:modified>
</cp:coreProperties>
</file>